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5BB4" w14:textId="77777777" w:rsidR="00715CA7" w:rsidRPr="00D16C06" w:rsidRDefault="00715CA7" w:rsidP="00D16C06">
      <w:pPr>
        <w:jc w:val="center"/>
        <w:rPr>
          <w:rFonts w:ascii="Arial" w:eastAsia="Times New Roman" w:hAnsi="Arial" w:cs="Arial"/>
          <w:b/>
          <w:caps/>
          <w:kern w:val="28"/>
          <w:lang w:bidi="en-US"/>
        </w:rPr>
      </w:pPr>
      <w:r w:rsidRPr="00D16C06">
        <w:rPr>
          <w:rFonts w:ascii="Arial" w:eastAsia="Times New Roman" w:hAnsi="Arial" w:cs="Arial"/>
          <w:b/>
          <w:lang w:bidi="en-US"/>
        </w:rPr>
        <w:t>ODŮVODNĚNÍ</w:t>
      </w:r>
      <w:r w:rsidRPr="00D16C06">
        <w:rPr>
          <w:rFonts w:ascii="Arial" w:eastAsia="Times New Roman" w:hAnsi="Arial" w:cs="Arial"/>
          <w:b/>
          <w:caps/>
          <w:kern w:val="28"/>
          <w:lang w:bidi="en-US"/>
        </w:rPr>
        <w:t xml:space="preserve"> </w:t>
      </w:r>
    </w:p>
    <w:p w14:paraId="29B5E53A" w14:textId="77777777" w:rsidR="00E76C08" w:rsidRPr="00D16C06" w:rsidRDefault="00E76C08" w:rsidP="00D16C06">
      <w:pPr>
        <w:pStyle w:val="Normlnweb"/>
        <w:spacing w:before="0" w:after="0"/>
        <w:ind w:left="0"/>
        <w:jc w:val="both"/>
        <w:rPr>
          <w:rFonts w:ascii="Arial" w:hAnsi="Arial" w:cs="Arial"/>
          <w:b/>
          <w:bCs/>
          <w:sz w:val="22"/>
          <w:szCs w:val="22"/>
        </w:rPr>
      </w:pPr>
    </w:p>
    <w:p w14:paraId="4227BDEF" w14:textId="77777777" w:rsidR="007516FA" w:rsidRPr="00D16C06" w:rsidRDefault="007516FA" w:rsidP="00A90D93">
      <w:pPr>
        <w:pStyle w:val="Bezmezer"/>
        <w:numPr>
          <w:ilvl w:val="0"/>
          <w:numId w:val="17"/>
        </w:numPr>
        <w:suppressAutoHyphens/>
        <w:ind w:left="709" w:hanging="709"/>
        <w:jc w:val="both"/>
        <w:rPr>
          <w:rFonts w:ascii="Arial" w:hAnsi="Arial" w:cs="Arial"/>
          <w:b/>
          <w:u w:val="single"/>
        </w:rPr>
      </w:pPr>
      <w:r w:rsidRPr="00D16C06">
        <w:rPr>
          <w:rFonts w:ascii="Arial" w:hAnsi="Arial" w:cs="Arial"/>
          <w:b/>
          <w:u w:val="single"/>
        </w:rPr>
        <w:t>Obecná část</w:t>
      </w:r>
    </w:p>
    <w:p w14:paraId="09AE47D4" w14:textId="77777777" w:rsidR="007516FA" w:rsidRPr="00D16C06" w:rsidRDefault="007516FA" w:rsidP="00D16C06">
      <w:pPr>
        <w:pStyle w:val="Bezmezer"/>
        <w:ind w:left="1080"/>
        <w:jc w:val="both"/>
        <w:rPr>
          <w:rFonts w:ascii="Arial" w:hAnsi="Arial" w:cs="Arial"/>
          <w:b/>
        </w:rPr>
      </w:pPr>
    </w:p>
    <w:p w14:paraId="7E0646DC" w14:textId="77777777" w:rsidR="007516FA" w:rsidRPr="00D16C06" w:rsidRDefault="007516FA" w:rsidP="00A90D93">
      <w:pPr>
        <w:pStyle w:val="Odstavecseseznamem"/>
        <w:numPr>
          <w:ilvl w:val="0"/>
          <w:numId w:val="18"/>
        </w:numPr>
        <w:suppressAutoHyphens/>
        <w:spacing w:after="0" w:line="240" w:lineRule="auto"/>
        <w:ind w:left="426" w:hanging="426"/>
        <w:contextualSpacing w:val="0"/>
        <w:jc w:val="both"/>
        <w:rPr>
          <w:rFonts w:ascii="Arial" w:hAnsi="Arial" w:cs="Arial"/>
          <w:b/>
          <w:caps/>
          <w:color w:val="auto"/>
          <w:lang w:eastAsia="ar-SA"/>
        </w:rPr>
      </w:pPr>
      <w:r w:rsidRPr="00D16C06">
        <w:rPr>
          <w:rFonts w:ascii="Arial" w:hAnsi="Arial" w:cs="Arial"/>
          <w:b/>
          <w:caps/>
          <w:color w:val="auto"/>
          <w:lang w:eastAsia="ar-SA"/>
        </w:rPr>
        <w:t>vysvětlení nezbytnosti navrhované právní úpravy, odůvodnění jejích hlavních principů</w:t>
      </w:r>
    </w:p>
    <w:p w14:paraId="51D964A0" w14:textId="77777777" w:rsidR="00E76C08" w:rsidRPr="00D16C06" w:rsidRDefault="00E76C08" w:rsidP="00D16C06">
      <w:pPr>
        <w:jc w:val="both"/>
        <w:rPr>
          <w:rFonts w:ascii="Arial" w:hAnsi="Arial" w:cs="Arial"/>
          <w:b/>
        </w:rPr>
      </w:pPr>
    </w:p>
    <w:p w14:paraId="1BF62DF6" w14:textId="77777777" w:rsidR="007516FA" w:rsidRPr="00D16C06" w:rsidRDefault="007516FA" w:rsidP="00A90D93">
      <w:pPr>
        <w:pStyle w:val="Normlnweb"/>
        <w:numPr>
          <w:ilvl w:val="1"/>
          <w:numId w:val="20"/>
        </w:numPr>
        <w:tabs>
          <w:tab w:val="left" w:pos="180"/>
        </w:tabs>
        <w:suppressAutoHyphens/>
        <w:spacing w:before="0" w:after="0"/>
        <w:ind w:left="1435" w:right="0" w:hanging="1435"/>
        <w:jc w:val="both"/>
        <w:rPr>
          <w:rFonts w:ascii="Arial" w:hAnsi="Arial" w:cs="Arial"/>
          <w:bCs/>
          <w:sz w:val="22"/>
          <w:szCs w:val="22"/>
          <w:u w:val="single"/>
        </w:rPr>
      </w:pPr>
      <w:r w:rsidRPr="00D16C06">
        <w:rPr>
          <w:rFonts w:ascii="Arial" w:hAnsi="Arial" w:cs="Arial"/>
          <w:bCs/>
          <w:sz w:val="22"/>
          <w:szCs w:val="22"/>
          <w:u w:val="single"/>
        </w:rPr>
        <w:t>Název</w:t>
      </w:r>
    </w:p>
    <w:p w14:paraId="4E4DF60E" w14:textId="77777777" w:rsidR="00D16C06" w:rsidRPr="00D16C06" w:rsidRDefault="00D16C06" w:rsidP="00D16C06">
      <w:pPr>
        <w:pStyle w:val="Normlnweb"/>
        <w:tabs>
          <w:tab w:val="left" w:pos="180"/>
        </w:tabs>
        <w:suppressAutoHyphens/>
        <w:spacing w:before="0" w:after="0"/>
        <w:ind w:left="1435" w:right="0"/>
        <w:jc w:val="both"/>
        <w:rPr>
          <w:rFonts w:ascii="Arial" w:hAnsi="Arial" w:cs="Arial"/>
          <w:bCs/>
          <w:sz w:val="22"/>
          <w:szCs w:val="22"/>
          <w:u w:val="single"/>
        </w:rPr>
      </w:pPr>
    </w:p>
    <w:p w14:paraId="1FE56010" w14:textId="77777777" w:rsidR="00A47C9C" w:rsidRDefault="007516FA" w:rsidP="00D16C06">
      <w:pPr>
        <w:pStyle w:val="Normlnweb"/>
        <w:tabs>
          <w:tab w:val="left" w:pos="426"/>
        </w:tabs>
        <w:spacing w:before="0" w:after="0"/>
        <w:ind w:left="0" w:right="0"/>
        <w:jc w:val="both"/>
        <w:rPr>
          <w:rFonts w:ascii="Arial" w:hAnsi="Arial" w:cs="Arial"/>
          <w:sz w:val="22"/>
          <w:szCs w:val="22"/>
        </w:rPr>
      </w:pPr>
      <w:r w:rsidRPr="00D16C06">
        <w:rPr>
          <w:rFonts w:ascii="Arial" w:hAnsi="Arial" w:cs="Arial"/>
          <w:sz w:val="22"/>
          <w:szCs w:val="22"/>
        </w:rPr>
        <w:tab/>
      </w:r>
      <w:r w:rsidR="0083328F" w:rsidRPr="00D16C06">
        <w:rPr>
          <w:rFonts w:ascii="Arial" w:hAnsi="Arial" w:cs="Arial"/>
          <w:sz w:val="22"/>
          <w:szCs w:val="22"/>
        </w:rPr>
        <w:tab/>
      </w:r>
      <w:r w:rsidR="00B342E5" w:rsidRPr="00D16C06">
        <w:rPr>
          <w:rFonts w:ascii="Arial" w:hAnsi="Arial" w:cs="Arial"/>
          <w:sz w:val="22"/>
          <w:szCs w:val="22"/>
        </w:rPr>
        <w:t>Vyhlášk</w:t>
      </w:r>
      <w:r w:rsidR="002D098A" w:rsidRPr="00D16C06">
        <w:rPr>
          <w:rFonts w:ascii="Arial" w:hAnsi="Arial" w:cs="Arial"/>
          <w:sz w:val="22"/>
          <w:szCs w:val="22"/>
        </w:rPr>
        <w:t>a</w:t>
      </w:r>
      <w:r w:rsidR="00A47C9C" w:rsidRPr="00D16C06">
        <w:rPr>
          <w:rFonts w:ascii="Arial" w:hAnsi="Arial" w:cs="Arial"/>
          <w:sz w:val="22"/>
          <w:szCs w:val="22"/>
        </w:rPr>
        <w:t xml:space="preserve"> o </w:t>
      </w:r>
      <w:r w:rsidR="008D52A7">
        <w:rPr>
          <w:rFonts w:ascii="Arial" w:hAnsi="Arial" w:cs="Arial"/>
          <w:sz w:val="22"/>
          <w:szCs w:val="22"/>
        </w:rPr>
        <w:t>zárukách původu</w:t>
      </w:r>
      <w:r w:rsidR="009D6496">
        <w:rPr>
          <w:rFonts w:ascii="Arial" w:hAnsi="Arial" w:cs="Arial"/>
          <w:sz w:val="22"/>
          <w:szCs w:val="22"/>
        </w:rPr>
        <w:t xml:space="preserve"> energie</w:t>
      </w:r>
    </w:p>
    <w:p w14:paraId="3DA30BA5" w14:textId="77777777" w:rsidR="008D52A7" w:rsidRPr="00D16C06" w:rsidRDefault="008D52A7" w:rsidP="00D16C06">
      <w:pPr>
        <w:pStyle w:val="Normlnweb"/>
        <w:tabs>
          <w:tab w:val="left" w:pos="426"/>
        </w:tabs>
        <w:spacing w:before="0" w:after="0"/>
        <w:ind w:left="0" w:right="0"/>
        <w:jc w:val="both"/>
        <w:rPr>
          <w:rFonts w:ascii="Arial" w:hAnsi="Arial" w:cs="Arial"/>
          <w:sz w:val="22"/>
          <w:szCs w:val="22"/>
        </w:rPr>
      </w:pPr>
    </w:p>
    <w:p w14:paraId="33029DDF" w14:textId="77777777" w:rsidR="007516FA" w:rsidRPr="00D16C06" w:rsidRDefault="007516FA" w:rsidP="00A90D93">
      <w:pPr>
        <w:pStyle w:val="Normlnweb"/>
        <w:numPr>
          <w:ilvl w:val="1"/>
          <w:numId w:val="20"/>
        </w:numPr>
        <w:tabs>
          <w:tab w:val="left" w:pos="180"/>
        </w:tabs>
        <w:suppressAutoHyphens/>
        <w:spacing w:before="0" w:after="0"/>
        <w:ind w:left="1435" w:right="0" w:hanging="1435"/>
        <w:jc w:val="both"/>
        <w:rPr>
          <w:rFonts w:ascii="Arial" w:hAnsi="Arial" w:cs="Arial"/>
          <w:b/>
          <w:bCs/>
          <w:sz w:val="22"/>
          <w:szCs w:val="22"/>
        </w:rPr>
      </w:pPr>
      <w:r w:rsidRPr="00D16C06">
        <w:rPr>
          <w:rFonts w:ascii="Arial" w:hAnsi="Arial" w:cs="Arial"/>
          <w:bCs/>
          <w:sz w:val="22"/>
          <w:szCs w:val="22"/>
          <w:u w:val="single"/>
        </w:rPr>
        <w:t>Identifikace problému, cílů, kterých má být dosaženo, rizik spojených s nečinností</w:t>
      </w:r>
      <w:r w:rsidRPr="00D16C06">
        <w:rPr>
          <w:rFonts w:ascii="Arial" w:hAnsi="Arial" w:cs="Arial"/>
          <w:b/>
          <w:bCs/>
          <w:sz w:val="22"/>
          <w:szCs w:val="22"/>
        </w:rPr>
        <w:t> </w:t>
      </w:r>
    </w:p>
    <w:p w14:paraId="066F4131" w14:textId="77777777" w:rsidR="00D16C06" w:rsidRPr="00D16C06" w:rsidRDefault="0076651E" w:rsidP="00D16C06">
      <w:pPr>
        <w:tabs>
          <w:tab w:val="left" w:pos="0"/>
          <w:tab w:val="left" w:pos="360"/>
        </w:tabs>
        <w:jc w:val="both"/>
        <w:rPr>
          <w:rFonts w:ascii="Arial" w:hAnsi="Arial" w:cs="Arial"/>
        </w:rPr>
      </w:pPr>
      <w:r w:rsidRPr="00D16C06">
        <w:rPr>
          <w:rFonts w:ascii="Arial" w:hAnsi="Arial" w:cs="Arial"/>
        </w:rPr>
        <w:tab/>
      </w:r>
    </w:p>
    <w:p w14:paraId="7524ABB8" w14:textId="7EE06523" w:rsidR="0076651E" w:rsidRPr="00D16C06" w:rsidRDefault="008D760E" w:rsidP="004A1C31">
      <w:pPr>
        <w:ind w:firstLine="709"/>
        <w:jc w:val="both"/>
        <w:rPr>
          <w:rFonts w:ascii="Arial" w:eastAsia="Calibri" w:hAnsi="Arial" w:cs="Arial"/>
          <w:bCs/>
        </w:rPr>
      </w:pPr>
      <w:r>
        <w:rPr>
          <w:rFonts w:ascii="Arial" w:hAnsi="Arial" w:cs="Arial"/>
        </w:rPr>
        <w:t xml:space="preserve">Ministerstvo průmyslu a obchodu předkládá v návaznosti na novelizaci zákona č. 165/2012 Sb., o podporovaných zdrojích energie a o změně některých zákonů, provedenou zákonem č. 382/2021 Sb., návrh vyhlášky o zárukách původu energie. Návrh byl vypracován na základě zmocnění uvedeného v § 53 odst. 1 písm. f) a </w:t>
      </w:r>
      <w:proofErr w:type="spellStart"/>
      <w:r>
        <w:rPr>
          <w:rFonts w:ascii="Arial" w:hAnsi="Arial" w:cs="Arial"/>
        </w:rPr>
        <w:t>ac</w:t>
      </w:r>
      <w:proofErr w:type="spellEnd"/>
      <w:r>
        <w:rPr>
          <w:rFonts w:ascii="Arial" w:hAnsi="Arial" w:cs="Arial"/>
        </w:rPr>
        <w:t>) novelizovaného zákona č. 165/2012 Sb</w:t>
      </w:r>
      <w:r w:rsidR="00AE2F7C">
        <w:rPr>
          <w:rFonts w:ascii="Arial" w:hAnsi="Arial" w:cs="Arial"/>
        </w:rPr>
        <w:t>.</w:t>
      </w:r>
      <w:r>
        <w:rPr>
          <w:rFonts w:ascii="Arial" w:hAnsi="Arial" w:cs="Arial"/>
        </w:rPr>
        <w:t xml:space="preserve"> (dále jen „zákon o podporovaných zdrojích</w:t>
      </w:r>
      <w:r w:rsidR="00AE2F7C">
        <w:rPr>
          <w:rFonts w:ascii="Arial" w:hAnsi="Arial" w:cs="Arial"/>
        </w:rPr>
        <w:t xml:space="preserve"> energie</w:t>
      </w:r>
      <w:r>
        <w:rPr>
          <w:rFonts w:ascii="Arial" w:hAnsi="Arial" w:cs="Arial"/>
        </w:rPr>
        <w:t>“).</w:t>
      </w:r>
    </w:p>
    <w:p w14:paraId="1ADCB785" w14:textId="77777777" w:rsidR="0076651E" w:rsidRPr="00D16C06" w:rsidRDefault="0076651E" w:rsidP="004A1C31">
      <w:pPr>
        <w:tabs>
          <w:tab w:val="left" w:pos="0"/>
          <w:tab w:val="left" w:pos="360"/>
        </w:tabs>
        <w:jc w:val="both"/>
        <w:rPr>
          <w:rFonts w:ascii="Arial" w:eastAsia="Calibri" w:hAnsi="Arial" w:cs="Arial"/>
          <w:bCs/>
        </w:rPr>
      </w:pPr>
    </w:p>
    <w:p w14:paraId="61976650" w14:textId="05C6F319" w:rsidR="004A1C31" w:rsidRDefault="008D760E" w:rsidP="004A1C31">
      <w:pPr>
        <w:widowControl w:val="0"/>
        <w:autoSpaceDE w:val="0"/>
        <w:autoSpaceDN w:val="0"/>
        <w:adjustRightInd w:val="0"/>
        <w:jc w:val="both"/>
        <w:rPr>
          <w:rFonts w:ascii="Arial" w:hAnsi="Arial" w:cs="Arial"/>
        </w:rPr>
      </w:pPr>
      <w:r>
        <w:rPr>
          <w:rFonts w:ascii="Arial" w:hAnsi="Arial" w:cs="Arial"/>
        </w:rPr>
        <w:t>V souladu se zákonným zmocněním návrh</w:t>
      </w:r>
      <w:r w:rsidR="0076651E" w:rsidRPr="00101687">
        <w:rPr>
          <w:rFonts w:ascii="Arial" w:hAnsi="Arial" w:cs="Arial"/>
        </w:rPr>
        <w:t xml:space="preserve"> vyhlášk</w:t>
      </w:r>
      <w:r w:rsidR="00AE2F7C">
        <w:rPr>
          <w:rFonts w:ascii="Arial" w:hAnsi="Arial" w:cs="Arial"/>
        </w:rPr>
        <w:t xml:space="preserve">y </w:t>
      </w:r>
      <w:r>
        <w:rPr>
          <w:rFonts w:ascii="Arial" w:hAnsi="Arial" w:cs="Arial"/>
        </w:rPr>
        <w:t>upravuje</w:t>
      </w:r>
      <w:r w:rsidR="00AE2F7C">
        <w:rPr>
          <w:rFonts w:ascii="Arial" w:hAnsi="Arial" w:cs="Arial"/>
        </w:rPr>
        <w:t xml:space="preserve"> </w:t>
      </w:r>
    </w:p>
    <w:p w14:paraId="3C68B4EA" w14:textId="77777777" w:rsidR="00AE2F7C" w:rsidRPr="00101687" w:rsidRDefault="00AE2F7C" w:rsidP="004A1C31">
      <w:pPr>
        <w:widowControl w:val="0"/>
        <w:autoSpaceDE w:val="0"/>
        <w:autoSpaceDN w:val="0"/>
        <w:adjustRightInd w:val="0"/>
        <w:jc w:val="both"/>
        <w:rPr>
          <w:rFonts w:ascii="Arial" w:hAnsi="Arial" w:cs="Arial"/>
        </w:rPr>
      </w:pPr>
    </w:p>
    <w:p w14:paraId="083CF4A4"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 xml:space="preserve">registrace výrobny elektřiny, výrobny </w:t>
      </w:r>
      <w:proofErr w:type="spellStart"/>
      <w:r w:rsidRPr="00101687">
        <w:rPr>
          <w:rFonts w:ascii="Arial" w:hAnsi="Arial" w:cs="Arial"/>
          <w:color w:val="000000"/>
        </w:rPr>
        <w:t>biometanu</w:t>
      </w:r>
      <w:proofErr w:type="spellEnd"/>
      <w:r w:rsidRPr="00101687">
        <w:rPr>
          <w:rFonts w:ascii="Arial" w:hAnsi="Arial" w:cs="Arial"/>
          <w:color w:val="000000"/>
        </w:rPr>
        <w:t>, výrobny tepla, výrobny tepla z jaderného zařízení a výrobny vodíku v systému operátora trhu pro vydání záruky původu,</w:t>
      </w:r>
    </w:p>
    <w:p w14:paraId="2581E86F"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 xml:space="preserve">rozsah předávaných údajů operátorovi trhu od provozovatele přenosové soustavy, provozovatele přepravní soustavy, provozovatele distribuční soustavy, výrobce plynu, provozovatele čerpací stanice nebo výdejní jednotky, ke které je přímo připojena výrobna </w:t>
      </w:r>
      <w:proofErr w:type="spellStart"/>
      <w:r w:rsidRPr="00101687">
        <w:rPr>
          <w:rFonts w:ascii="Arial" w:hAnsi="Arial" w:cs="Arial"/>
          <w:color w:val="000000"/>
        </w:rPr>
        <w:t>biometanu</w:t>
      </w:r>
      <w:proofErr w:type="spellEnd"/>
      <w:r w:rsidRPr="00101687">
        <w:rPr>
          <w:rFonts w:ascii="Arial" w:hAnsi="Arial" w:cs="Arial"/>
          <w:color w:val="000000"/>
        </w:rPr>
        <w:t>, výrobce vodíku a provozovatele rozvodných tepelných zařízení pro vydání záruky původu,</w:t>
      </w:r>
    </w:p>
    <w:p w14:paraId="03BEAE4A"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 xml:space="preserve">naměřené nebo vypočtené hodnoty o vyrobeném množství elektřiny, </w:t>
      </w:r>
      <w:proofErr w:type="spellStart"/>
      <w:r w:rsidRPr="00101687">
        <w:rPr>
          <w:rFonts w:ascii="Arial" w:hAnsi="Arial" w:cs="Arial"/>
          <w:color w:val="000000"/>
        </w:rPr>
        <w:t>biometanu</w:t>
      </w:r>
      <w:proofErr w:type="spellEnd"/>
      <w:r w:rsidRPr="00101687">
        <w:rPr>
          <w:rFonts w:ascii="Arial" w:hAnsi="Arial" w:cs="Arial"/>
          <w:color w:val="000000"/>
        </w:rPr>
        <w:t>, vodíku nebo tepla,</w:t>
      </w:r>
    </w:p>
    <w:p w14:paraId="4530F6B1"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postupy, termíny a podmínky pro vydání, převody, uplatnění, uznání, vyřazení a zrušení záruky původu,</w:t>
      </w:r>
    </w:p>
    <w:p w14:paraId="0274CBC8"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náležitosti žádosti o vydání záruk původu a převod záruk původu,</w:t>
      </w:r>
    </w:p>
    <w:p w14:paraId="55BA6536"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způsob předávání informací a ověřování údajů nutných k vydávání záruk původu, způsob převodu, uznání, uplatnění, vyřazení, zrušení záruky původu a vedení účtů v evidenci záruk původu,</w:t>
      </w:r>
    </w:p>
    <w:p w14:paraId="6AC9B33D"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 xml:space="preserve">pravidla převodu záruk původu pokročilého </w:t>
      </w:r>
      <w:proofErr w:type="spellStart"/>
      <w:r w:rsidRPr="00101687">
        <w:rPr>
          <w:rFonts w:ascii="Arial" w:hAnsi="Arial" w:cs="Arial"/>
          <w:color w:val="000000"/>
        </w:rPr>
        <w:t>biometanu</w:t>
      </w:r>
      <w:proofErr w:type="spellEnd"/>
      <w:r w:rsidRPr="00101687">
        <w:rPr>
          <w:rFonts w:ascii="Arial" w:hAnsi="Arial" w:cs="Arial"/>
          <w:color w:val="000000"/>
        </w:rPr>
        <w:t xml:space="preserve"> a</w:t>
      </w:r>
    </w:p>
    <w:p w14:paraId="56EE2E35" w14:textId="77777777" w:rsidR="00101687" w:rsidRPr="00101687" w:rsidRDefault="00101687" w:rsidP="004A1C31">
      <w:pPr>
        <w:pStyle w:val="Odstavecseseznamem"/>
        <w:widowControl w:val="0"/>
        <w:numPr>
          <w:ilvl w:val="0"/>
          <w:numId w:val="28"/>
        </w:numPr>
        <w:autoSpaceDE w:val="0"/>
        <w:autoSpaceDN w:val="0"/>
        <w:adjustRightInd w:val="0"/>
        <w:spacing w:after="0" w:line="240" w:lineRule="auto"/>
        <w:jc w:val="both"/>
        <w:rPr>
          <w:rFonts w:ascii="Arial" w:hAnsi="Arial" w:cs="Arial"/>
          <w:color w:val="000000"/>
        </w:rPr>
      </w:pPr>
      <w:r w:rsidRPr="00101687">
        <w:rPr>
          <w:rFonts w:ascii="Arial" w:hAnsi="Arial" w:cs="Arial"/>
          <w:color w:val="000000"/>
        </w:rPr>
        <w:t xml:space="preserve">způsob stanovení podílu dodavatelů plynu na celkové dodávce zemního plynu a </w:t>
      </w:r>
      <w:proofErr w:type="spellStart"/>
      <w:r w:rsidRPr="00101687">
        <w:rPr>
          <w:rFonts w:ascii="Arial" w:hAnsi="Arial" w:cs="Arial"/>
          <w:color w:val="000000"/>
        </w:rPr>
        <w:t>biometanu</w:t>
      </w:r>
      <w:proofErr w:type="spellEnd"/>
      <w:r w:rsidRPr="00101687">
        <w:rPr>
          <w:rFonts w:ascii="Arial" w:hAnsi="Arial" w:cs="Arial"/>
          <w:color w:val="000000"/>
        </w:rPr>
        <w:t>.</w:t>
      </w:r>
    </w:p>
    <w:p w14:paraId="0A6F9B9F" w14:textId="77777777" w:rsidR="004A1C31" w:rsidRDefault="004A1C31" w:rsidP="004A1C31">
      <w:pPr>
        <w:ind w:firstLine="708"/>
        <w:jc w:val="both"/>
        <w:rPr>
          <w:rFonts w:ascii="Arial" w:eastAsia="Times New Roman" w:hAnsi="Arial" w:cs="Arial"/>
          <w:lang w:bidi="en-US"/>
        </w:rPr>
      </w:pPr>
    </w:p>
    <w:p w14:paraId="76B1D99B" w14:textId="6858093E" w:rsidR="0047786C" w:rsidRDefault="003F0E92" w:rsidP="004A1C31">
      <w:pPr>
        <w:ind w:firstLine="708"/>
        <w:jc w:val="both"/>
        <w:rPr>
          <w:rFonts w:ascii="Arial" w:eastAsia="Times New Roman" w:hAnsi="Arial" w:cs="Arial"/>
          <w:lang w:bidi="en-US"/>
        </w:rPr>
      </w:pPr>
      <w:r>
        <w:rPr>
          <w:rFonts w:ascii="Arial" w:eastAsia="Times New Roman" w:hAnsi="Arial" w:cs="Arial"/>
          <w:lang w:bidi="en-US"/>
        </w:rPr>
        <w:t xml:space="preserve">Navržená vyhláška provádí také </w:t>
      </w:r>
      <w:r w:rsidR="00E370B7" w:rsidRPr="009E6A73">
        <w:rPr>
          <w:rFonts w:ascii="Arial" w:eastAsia="Times New Roman" w:hAnsi="Arial" w:cs="Arial"/>
          <w:lang w:bidi="en-US"/>
        </w:rPr>
        <w:t>částečn</w:t>
      </w:r>
      <w:r>
        <w:rPr>
          <w:rFonts w:ascii="Arial" w:eastAsia="Times New Roman" w:hAnsi="Arial" w:cs="Arial"/>
          <w:lang w:bidi="en-US"/>
        </w:rPr>
        <w:t>ou</w:t>
      </w:r>
      <w:r w:rsidR="00E370B7" w:rsidRPr="009E6A73">
        <w:rPr>
          <w:rFonts w:ascii="Arial" w:eastAsia="Times New Roman" w:hAnsi="Arial" w:cs="Arial"/>
          <w:lang w:bidi="en-US"/>
        </w:rPr>
        <w:t xml:space="preserve"> </w:t>
      </w:r>
      <w:r w:rsidRPr="009E6A73">
        <w:rPr>
          <w:rFonts w:ascii="Arial" w:eastAsia="Times New Roman" w:hAnsi="Arial" w:cs="Arial"/>
          <w:lang w:bidi="en-US"/>
        </w:rPr>
        <w:t>transpozic</w:t>
      </w:r>
      <w:r>
        <w:rPr>
          <w:rFonts w:ascii="Arial" w:eastAsia="Times New Roman" w:hAnsi="Arial" w:cs="Arial"/>
          <w:lang w:bidi="en-US"/>
        </w:rPr>
        <w:t>i</w:t>
      </w:r>
      <w:r w:rsidRPr="009E6A73">
        <w:rPr>
          <w:rFonts w:ascii="Arial" w:eastAsia="Times New Roman" w:hAnsi="Arial" w:cs="Arial"/>
          <w:lang w:bidi="en-US"/>
        </w:rPr>
        <w:t xml:space="preserve"> </w:t>
      </w:r>
      <w:r w:rsidR="00E370B7" w:rsidRPr="009E6A73">
        <w:rPr>
          <w:rFonts w:ascii="Arial" w:eastAsia="Times New Roman" w:hAnsi="Arial" w:cs="Arial"/>
          <w:lang w:bidi="en-US"/>
        </w:rPr>
        <w:t>směrnice Evropského parlamentu a Rady (EU) 2018/2001/EU o podpoře využívání</w:t>
      </w:r>
      <w:r w:rsidR="00C2214B">
        <w:rPr>
          <w:rFonts w:ascii="Arial" w:eastAsia="Times New Roman" w:hAnsi="Arial" w:cs="Arial"/>
          <w:lang w:bidi="en-US"/>
        </w:rPr>
        <w:t xml:space="preserve"> energie z obnovitelných zdrojů (směrnice „RED II“)</w:t>
      </w:r>
      <w:r w:rsidR="00E370B7" w:rsidRPr="009E6A73">
        <w:rPr>
          <w:rFonts w:ascii="Arial" w:eastAsia="Times New Roman" w:hAnsi="Arial" w:cs="Arial"/>
          <w:lang w:bidi="en-US"/>
        </w:rPr>
        <w:t>. Směrnice byla přijata dne 11. prosince 2018 a nahradila původní směrnici z roku 2009 (směrnice Evropského parlamentu a Rady 2009/28/E</w:t>
      </w:r>
      <w:r w:rsidR="00EE45B4">
        <w:rPr>
          <w:rFonts w:ascii="Arial" w:eastAsia="Times New Roman" w:hAnsi="Arial" w:cs="Arial"/>
          <w:lang w:bidi="en-US"/>
        </w:rPr>
        <w:t>S o podpoře využívání energie z </w:t>
      </w:r>
      <w:r w:rsidR="00E370B7" w:rsidRPr="009E6A73">
        <w:rPr>
          <w:rFonts w:ascii="Arial" w:eastAsia="Times New Roman" w:hAnsi="Arial" w:cs="Arial"/>
          <w:lang w:bidi="en-US"/>
        </w:rPr>
        <w:t>obnovitelných zdrojů, směrnice „RED I“)</w:t>
      </w:r>
      <w:r w:rsidR="006B25B0" w:rsidRPr="009E6A73">
        <w:rPr>
          <w:rFonts w:ascii="Arial" w:eastAsia="Times New Roman" w:hAnsi="Arial" w:cs="Arial"/>
          <w:lang w:bidi="en-US"/>
        </w:rPr>
        <w:t>.</w:t>
      </w:r>
      <w:r w:rsidR="00792CCC" w:rsidRPr="009E6A73">
        <w:rPr>
          <w:rFonts w:ascii="Arial" w:eastAsia="Times New Roman" w:hAnsi="Arial" w:cs="Arial"/>
          <w:lang w:bidi="en-US"/>
        </w:rPr>
        <w:t xml:space="preserve"> </w:t>
      </w:r>
    </w:p>
    <w:p w14:paraId="1FF60E04" w14:textId="77777777" w:rsidR="00E0254B" w:rsidRDefault="00E0254B" w:rsidP="004A1C31">
      <w:pPr>
        <w:ind w:firstLine="708"/>
        <w:jc w:val="both"/>
        <w:rPr>
          <w:rFonts w:ascii="Arial" w:eastAsia="Times New Roman" w:hAnsi="Arial" w:cs="Arial"/>
          <w:lang w:bidi="en-US"/>
        </w:rPr>
      </w:pPr>
    </w:p>
    <w:p w14:paraId="3D8468EC" w14:textId="77777777" w:rsidR="00E0254B" w:rsidRPr="00C2214B" w:rsidRDefault="00FC2CE7" w:rsidP="004A1C31">
      <w:pPr>
        <w:ind w:firstLine="708"/>
        <w:jc w:val="both"/>
        <w:rPr>
          <w:rFonts w:ascii="Arial" w:eastAsia="Times New Roman" w:hAnsi="Arial" w:cs="Arial"/>
          <w:lang w:bidi="en-US"/>
        </w:rPr>
      </w:pPr>
      <w:r w:rsidRPr="00C2214B">
        <w:rPr>
          <w:rFonts w:ascii="Arial" w:eastAsia="Times New Roman" w:hAnsi="Arial" w:cs="Arial"/>
          <w:lang w:bidi="en-US"/>
        </w:rPr>
        <w:t xml:space="preserve">Záruka původu slouží jako </w:t>
      </w:r>
      <w:r w:rsidR="00E0254B" w:rsidRPr="00C2214B">
        <w:rPr>
          <w:rFonts w:ascii="Arial" w:hAnsi="Arial" w:cs="Arial"/>
          <w:color w:val="000000"/>
          <w:shd w:val="clear" w:color="auto" w:fill="FFFFFF"/>
        </w:rPr>
        <w:t>doklad konečnému spotřebiteli o</w:t>
      </w:r>
      <w:r w:rsidR="00EE45B4" w:rsidRPr="00C2214B">
        <w:rPr>
          <w:rFonts w:ascii="Arial" w:hAnsi="Arial" w:cs="Arial"/>
          <w:color w:val="000000"/>
          <w:shd w:val="clear" w:color="auto" w:fill="FFFFFF"/>
        </w:rPr>
        <w:t xml:space="preserve"> podílu nebo množství energie z </w:t>
      </w:r>
      <w:r w:rsidR="00E0254B" w:rsidRPr="00C2214B">
        <w:rPr>
          <w:rFonts w:ascii="Arial" w:hAnsi="Arial" w:cs="Arial"/>
          <w:color w:val="000000"/>
          <w:shd w:val="clear" w:color="auto" w:fill="FFFFFF"/>
        </w:rPr>
        <w:t>obnovitelných zdrojů na skladbě zdrojů energie dodavatele a na energii dodávané zákazníkům na základě smluv</w:t>
      </w:r>
      <w:r w:rsidRPr="00C2214B">
        <w:rPr>
          <w:rFonts w:ascii="Arial" w:hAnsi="Arial" w:cs="Arial"/>
          <w:color w:val="000000"/>
          <w:shd w:val="clear" w:color="auto" w:fill="FFFFFF"/>
        </w:rPr>
        <w:t>.</w:t>
      </w:r>
    </w:p>
    <w:p w14:paraId="1BBA0BCA" w14:textId="77777777" w:rsidR="004A1C31" w:rsidRDefault="003A6ACB" w:rsidP="004A1C31">
      <w:pPr>
        <w:pStyle w:val="Odstavecseseznamem"/>
        <w:widowControl w:val="0"/>
        <w:autoSpaceDE w:val="0"/>
        <w:autoSpaceDN w:val="0"/>
        <w:adjustRightInd w:val="0"/>
        <w:spacing w:after="0" w:line="240" w:lineRule="auto"/>
        <w:ind w:left="0"/>
        <w:jc w:val="both"/>
        <w:rPr>
          <w:rFonts w:ascii="Arial" w:hAnsi="Arial" w:cs="Arial"/>
          <w:color w:val="FF0000"/>
        </w:rPr>
      </w:pPr>
      <w:r w:rsidRPr="008D52A7">
        <w:rPr>
          <w:rFonts w:ascii="Arial" w:hAnsi="Arial" w:cs="Arial"/>
          <w:color w:val="FF0000"/>
        </w:rPr>
        <w:t xml:space="preserve">        </w:t>
      </w:r>
      <w:r w:rsidR="00FC2CE7">
        <w:rPr>
          <w:rFonts w:ascii="Arial" w:hAnsi="Arial" w:cs="Arial"/>
          <w:color w:val="FF0000"/>
        </w:rPr>
        <w:tab/>
      </w:r>
    </w:p>
    <w:p w14:paraId="4B6306FE" w14:textId="67A0B75B" w:rsidR="00B342E5" w:rsidRDefault="00B342E5" w:rsidP="004A1C31">
      <w:pPr>
        <w:pStyle w:val="Odstavecseseznamem"/>
        <w:widowControl w:val="0"/>
        <w:autoSpaceDE w:val="0"/>
        <w:autoSpaceDN w:val="0"/>
        <w:adjustRightInd w:val="0"/>
        <w:spacing w:after="0" w:line="240" w:lineRule="auto"/>
        <w:ind w:left="0" w:firstLine="708"/>
        <w:jc w:val="both"/>
        <w:rPr>
          <w:rFonts w:ascii="Arial" w:hAnsi="Arial" w:cs="Arial"/>
          <w:color w:val="auto"/>
        </w:rPr>
      </w:pPr>
      <w:r w:rsidRPr="008C3ABC">
        <w:rPr>
          <w:rFonts w:ascii="Arial" w:hAnsi="Arial" w:cs="Arial"/>
          <w:color w:val="auto"/>
        </w:rPr>
        <w:t>V případě nevydání vyhlášky by nebyl</w:t>
      </w:r>
      <w:r w:rsidR="00516FED">
        <w:rPr>
          <w:rFonts w:ascii="Arial" w:hAnsi="Arial" w:cs="Arial"/>
          <w:color w:val="auto"/>
        </w:rPr>
        <w:t>a</w:t>
      </w:r>
      <w:r w:rsidRPr="008C3ABC">
        <w:rPr>
          <w:rFonts w:ascii="Arial" w:hAnsi="Arial" w:cs="Arial"/>
          <w:color w:val="auto"/>
        </w:rPr>
        <w:t xml:space="preserve"> stanoven</w:t>
      </w:r>
      <w:r w:rsidR="00516FED">
        <w:rPr>
          <w:rFonts w:ascii="Arial" w:hAnsi="Arial" w:cs="Arial"/>
          <w:color w:val="auto"/>
        </w:rPr>
        <w:t>a</w:t>
      </w:r>
      <w:r w:rsidRPr="008C3ABC">
        <w:rPr>
          <w:rFonts w:ascii="Arial" w:hAnsi="Arial" w:cs="Arial"/>
          <w:color w:val="auto"/>
        </w:rPr>
        <w:t xml:space="preserve"> </w:t>
      </w:r>
      <w:r w:rsidR="003A6ACB" w:rsidRPr="008C3ABC">
        <w:rPr>
          <w:rFonts w:ascii="Arial" w:hAnsi="Arial" w:cs="Arial"/>
          <w:color w:val="auto"/>
        </w:rPr>
        <w:t>p</w:t>
      </w:r>
      <w:r w:rsidR="008C3ABC" w:rsidRPr="008C3ABC">
        <w:rPr>
          <w:rFonts w:ascii="Arial" w:hAnsi="Arial" w:cs="Arial"/>
          <w:color w:val="auto"/>
        </w:rPr>
        <w:t xml:space="preserve">ravidla pro vydávání záruk původu, jejich registraci a evidenci a pro nakládání s nimi pro výrobny elektřiny, tepla a </w:t>
      </w:r>
      <w:proofErr w:type="spellStart"/>
      <w:r w:rsidR="008C3ABC" w:rsidRPr="008C3ABC">
        <w:rPr>
          <w:rFonts w:ascii="Arial" w:hAnsi="Arial" w:cs="Arial"/>
          <w:color w:val="auto"/>
        </w:rPr>
        <w:t>biometanu</w:t>
      </w:r>
      <w:proofErr w:type="spellEnd"/>
      <w:r w:rsidR="008C3ABC" w:rsidRPr="008C3ABC">
        <w:rPr>
          <w:rFonts w:ascii="Arial" w:hAnsi="Arial" w:cs="Arial"/>
          <w:color w:val="auto"/>
        </w:rPr>
        <w:t xml:space="preserve">, výrobny tepla z jaderných zařízení a výrobny vodíku </w:t>
      </w:r>
      <w:r w:rsidR="00D708AD" w:rsidRPr="008C3ABC">
        <w:rPr>
          <w:rFonts w:ascii="Arial" w:hAnsi="Arial" w:cs="Arial"/>
          <w:color w:val="auto"/>
        </w:rPr>
        <w:t>v souladu s</w:t>
      </w:r>
      <w:r w:rsidR="008D760E">
        <w:rPr>
          <w:rFonts w:ascii="Arial" w:hAnsi="Arial" w:cs="Arial"/>
          <w:color w:val="auto"/>
        </w:rPr>
        <w:t>e</w:t>
      </w:r>
      <w:r w:rsidR="00516FED">
        <w:rPr>
          <w:rFonts w:ascii="Arial" w:hAnsi="Arial" w:cs="Arial"/>
          <w:color w:val="auto"/>
        </w:rPr>
        <w:t xml:space="preserve"> zákon</w:t>
      </w:r>
      <w:r w:rsidR="008D760E">
        <w:rPr>
          <w:rFonts w:ascii="Arial" w:hAnsi="Arial" w:cs="Arial"/>
          <w:color w:val="auto"/>
        </w:rPr>
        <w:t>em o podporovaných zdrojích</w:t>
      </w:r>
      <w:r w:rsidR="00AE2F7C">
        <w:rPr>
          <w:rFonts w:ascii="Arial" w:hAnsi="Arial" w:cs="Arial"/>
          <w:color w:val="auto"/>
        </w:rPr>
        <w:t xml:space="preserve"> energie</w:t>
      </w:r>
      <w:bookmarkStart w:id="0" w:name="_GoBack"/>
      <w:bookmarkEnd w:id="0"/>
      <w:r w:rsidR="00D708AD" w:rsidRPr="008C3ABC">
        <w:rPr>
          <w:rFonts w:ascii="Arial" w:hAnsi="Arial" w:cs="Arial"/>
          <w:color w:val="auto"/>
        </w:rPr>
        <w:t>.</w:t>
      </w:r>
      <w:r w:rsidRPr="008C3ABC">
        <w:rPr>
          <w:rFonts w:ascii="Arial" w:hAnsi="Arial" w:cs="Arial"/>
          <w:color w:val="auto"/>
        </w:rPr>
        <w:t xml:space="preserve"> V důsledku toho by nebylo možno </w:t>
      </w:r>
      <w:r w:rsidR="008C3ABC" w:rsidRPr="008C3ABC">
        <w:rPr>
          <w:rFonts w:ascii="Arial" w:hAnsi="Arial" w:cs="Arial"/>
          <w:color w:val="auto"/>
        </w:rPr>
        <w:t>záruky původu vydávat</w:t>
      </w:r>
      <w:r w:rsidRPr="008C3ABC">
        <w:rPr>
          <w:rFonts w:ascii="Arial" w:hAnsi="Arial" w:cs="Arial"/>
          <w:color w:val="auto"/>
        </w:rPr>
        <w:t xml:space="preserve">. </w:t>
      </w:r>
    </w:p>
    <w:p w14:paraId="6B438164" w14:textId="77777777" w:rsidR="003F0E92" w:rsidRDefault="003F0E92" w:rsidP="004A1C31">
      <w:pPr>
        <w:pStyle w:val="Odstavecseseznamem"/>
        <w:widowControl w:val="0"/>
        <w:autoSpaceDE w:val="0"/>
        <w:autoSpaceDN w:val="0"/>
        <w:adjustRightInd w:val="0"/>
        <w:spacing w:after="0" w:line="240" w:lineRule="auto"/>
        <w:ind w:left="0" w:firstLine="708"/>
        <w:jc w:val="both"/>
        <w:rPr>
          <w:rFonts w:ascii="Arial" w:hAnsi="Arial" w:cs="Arial"/>
          <w:color w:val="FF0000"/>
        </w:rPr>
      </w:pPr>
    </w:p>
    <w:p w14:paraId="31102A79" w14:textId="77777777" w:rsidR="0083328F" w:rsidRPr="00241A9E" w:rsidRDefault="0083328F" w:rsidP="00D16C06">
      <w:pPr>
        <w:pStyle w:val="Bezmezer"/>
        <w:tabs>
          <w:tab w:val="left" w:pos="426"/>
        </w:tabs>
        <w:jc w:val="both"/>
        <w:rPr>
          <w:rFonts w:ascii="Arial" w:hAnsi="Arial" w:cs="Arial"/>
          <w:b/>
          <w:caps/>
        </w:rPr>
      </w:pPr>
      <w:r w:rsidRPr="00241A9E">
        <w:rPr>
          <w:rFonts w:ascii="Arial" w:hAnsi="Arial" w:cs="Arial"/>
          <w:b/>
        </w:rPr>
        <w:lastRenderedPageBreak/>
        <w:t>B)</w:t>
      </w:r>
      <w:r w:rsidRPr="00241A9E">
        <w:rPr>
          <w:rFonts w:ascii="Arial" w:hAnsi="Arial" w:cs="Arial"/>
          <w:b/>
        </w:rPr>
        <w:tab/>
      </w:r>
      <w:r w:rsidRPr="00241A9E">
        <w:rPr>
          <w:rFonts w:ascii="Arial" w:hAnsi="Arial" w:cs="Arial"/>
          <w:b/>
          <w:caps/>
        </w:rPr>
        <w:t xml:space="preserve">zhodnocení souladu navrhované právní úpravy se zákonem, k jehož provedení je navržena, včetně souladu se zákonným zmocněním K JEJÍMU vydání </w:t>
      </w:r>
    </w:p>
    <w:p w14:paraId="543A2285" w14:textId="77777777" w:rsidR="00D16C06" w:rsidRPr="008D52A7" w:rsidRDefault="00D16C06" w:rsidP="00D16C06">
      <w:pPr>
        <w:pStyle w:val="Bezmezer"/>
        <w:tabs>
          <w:tab w:val="left" w:pos="426"/>
        </w:tabs>
        <w:jc w:val="both"/>
        <w:rPr>
          <w:rFonts w:ascii="Arial" w:hAnsi="Arial" w:cs="Arial"/>
          <w:b/>
          <w:caps/>
          <w:color w:val="FF0000"/>
        </w:rPr>
      </w:pPr>
    </w:p>
    <w:p w14:paraId="554B3BDB" w14:textId="12C8FA29" w:rsidR="00880B22" w:rsidRPr="00241A9E" w:rsidRDefault="0083328F" w:rsidP="00D16C06">
      <w:pPr>
        <w:pStyle w:val="Normlnweb"/>
        <w:tabs>
          <w:tab w:val="left" w:pos="426"/>
        </w:tabs>
        <w:spacing w:before="0" w:after="0"/>
        <w:ind w:left="0" w:right="0"/>
        <w:jc w:val="both"/>
        <w:rPr>
          <w:rFonts w:ascii="Arial" w:hAnsi="Arial" w:cs="Arial"/>
          <w:sz w:val="22"/>
          <w:szCs w:val="22"/>
        </w:rPr>
      </w:pPr>
      <w:r w:rsidRPr="008D52A7">
        <w:rPr>
          <w:rFonts w:ascii="Arial" w:hAnsi="Arial" w:cs="Arial"/>
          <w:bCs/>
          <w:color w:val="FF0000"/>
          <w:sz w:val="22"/>
          <w:szCs w:val="22"/>
        </w:rPr>
        <w:tab/>
      </w:r>
      <w:r w:rsidRPr="008D52A7">
        <w:rPr>
          <w:rFonts w:ascii="Arial" w:hAnsi="Arial" w:cs="Arial"/>
          <w:bCs/>
          <w:color w:val="FF0000"/>
          <w:sz w:val="22"/>
          <w:szCs w:val="22"/>
        </w:rPr>
        <w:tab/>
      </w:r>
      <w:r w:rsidRPr="00241A9E">
        <w:rPr>
          <w:rFonts w:ascii="Arial" w:hAnsi="Arial" w:cs="Arial"/>
          <w:bCs/>
          <w:sz w:val="22"/>
          <w:szCs w:val="22"/>
        </w:rPr>
        <w:t>Navrhovaná vyhlášk</w:t>
      </w:r>
      <w:r w:rsidR="00880B22" w:rsidRPr="00241A9E">
        <w:rPr>
          <w:rFonts w:ascii="Arial" w:hAnsi="Arial" w:cs="Arial"/>
          <w:bCs/>
          <w:sz w:val="22"/>
          <w:szCs w:val="22"/>
        </w:rPr>
        <w:t>a</w:t>
      </w:r>
      <w:r w:rsidRPr="00241A9E">
        <w:rPr>
          <w:rFonts w:ascii="Arial" w:hAnsi="Arial" w:cs="Arial"/>
          <w:bCs/>
          <w:sz w:val="22"/>
          <w:szCs w:val="22"/>
        </w:rPr>
        <w:t xml:space="preserve"> je v souladu se zákonem </w:t>
      </w:r>
      <w:r w:rsidR="008D760E">
        <w:rPr>
          <w:rFonts w:ascii="Arial" w:hAnsi="Arial" w:cs="Arial"/>
          <w:bCs/>
          <w:sz w:val="22"/>
          <w:szCs w:val="22"/>
        </w:rPr>
        <w:t>o podporovaných zdrojích</w:t>
      </w:r>
      <w:r w:rsidRPr="00241A9E">
        <w:rPr>
          <w:rFonts w:ascii="Arial" w:hAnsi="Arial" w:cs="Arial"/>
          <w:bCs/>
          <w:sz w:val="22"/>
          <w:szCs w:val="22"/>
        </w:rPr>
        <w:t xml:space="preserve"> </w:t>
      </w:r>
      <w:r w:rsidR="00AE2F7C">
        <w:rPr>
          <w:rFonts w:ascii="Arial" w:hAnsi="Arial" w:cs="Arial"/>
          <w:bCs/>
          <w:sz w:val="22"/>
          <w:szCs w:val="22"/>
        </w:rPr>
        <w:t xml:space="preserve">energie, </w:t>
      </w:r>
      <w:r w:rsidRPr="00241A9E">
        <w:rPr>
          <w:rFonts w:ascii="Arial" w:hAnsi="Arial" w:cs="Arial"/>
          <w:bCs/>
          <w:sz w:val="22"/>
          <w:szCs w:val="22"/>
        </w:rPr>
        <w:t>k jehož provedení má sloužit</w:t>
      </w:r>
      <w:r w:rsidRPr="00241A9E">
        <w:rPr>
          <w:rFonts w:ascii="Arial" w:hAnsi="Arial" w:cs="Arial"/>
          <w:sz w:val="22"/>
          <w:szCs w:val="22"/>
        </w:rPr>
        <w:t xml:space="preserve">. </w:t>
      </w:r>
      <w:r w:rsidR="008D760E">
        <w:rPr>
          <w:rFonts w:ascii="Arial" w:hAnsi="Arial" w:cs="Arial"/>
          <w:sz w:val="22"/>
          <w:szCs w:val="22"/>
        </w:rPr>
        <w:t>Tento zákon</w:t>
      </w:r>
      <w:r w:rsidRPr="00241A9E">
        <w:rPr>
          <w:rFonts w:ascii="Arial" w:hAnsi="Arial" w:cs="Arial"/>
          <w:sz w:val="22"/>
          <w:szCs w:val="22"/>
        </w:rPr>
        <w:t xml:space="preserve"> zmoc</w:t>
      </w:r>
      <w:r w:rsidR="008D760E">
        <w:rPr>
          <w:rFonts w:ascii="Arial" w:hAnsi="Arial" w:cs="Arial"/>
          <w:sz w:val="22"/>
          <w:szCs w:val="22"/>
        </w:rPr>
        <w:t>ňuje</w:t>
      </w:r>
      <w:r w:rsidRPr="00241A9E">
        <w:rPr>
          <w:rFonts w:ascii="Arial" w:hAnsi="Arial" w:cs="Arial"/>
          <w:sz w:val="22"/>
          <w:szCs w:val="22"/>
        </w:rPr>
        <w:t xml:space="preserve"> podle § 53 odst. 1 písm. </w:t>
      </w:r>
      <w:r w:rsidR="00241A9E" w:rsidRPr="00241A9E">
        <w:rPr>
          <w:rFonts w:ascii="Arial" w:hAnsi="Arial" w:cs="Arial"/>
          <w:sz w:val="22"/>
          <w:szCs w:val="22"/>
        </w:rPr>
        <w:t>f</w:t>
      </w:r>
      <w:r w:rsidR="003A6ACB" w:rsidRPr="00241A9E">
        <w:rPr>
          <w:rFonts w:ascii="Arial" w:hAnsi="Arial" w:cs="Arial"/>
          <w:sz w:val="22"/>
          <w:szCs w:val="22"/>
        </w:rPr>
        <w:t xml:space="preserve">) a </w:t>
      </w:r>
      <w:proofErr w:type="spellStart"/>
      <w:r w:rsidR="00241A9E" w:rsidRPr="00241A9E">
        <w:rPr>
          <w:rFonts w:ascii="Arial" w:hAnsi="Arial" w:cs="Arial"/>
          <w:sz w:val="22"/>
          <w:szCs w:val="22"/>
        </w:rPr>
        <w:t>ac</w:t>
      </w:r>
      <w:proofErr w:type="spellEnd"/>
      <w:r w:rsidR="003A6ACB" w:rsidRPr="00241A9E">
        <w:rPr>
          <w:rFonts w:ascii="Arial" w:hAnsi="Arial" w:cs="Arial"/>
          <w:sz w:val="22"/>
          <w:szCs w:val="22"/>
        </w:rPr>
        <w:t>)</w:t>
      </w:r>
      <w:r w:rsidRPr="00241A9E">
        <w:rPr>
          <w:rFonts w:ascii="Arial" w:hAnsi="Arial" w:cs="Arial"/>
          <w:sz w:val="22"/>
          <w:szCs w:val="22"/>
        </w:rPr>
        <w:t xml:space="preserve"> Ministerstvo průmyslu a obchodu k vydání vyhlášky </w:t>
      </w:r>
      <w:r w:rsidR="00880B22" w:rsidRPr="00241A9E">
        <w:rPr>
          <w:rFonts w:ascii="Arial" w:hAnsi="Arial" w:cs="Arial"/>
          <w:sz w:val="22"/>
          <w:szCs w:val="22"/>
        </w:rPr>
        <w:t xml:space="preserve">o </w:t>
      </w:r>
      <w:r w:rsidR="00241A9E" w:rsidRPr="00241A9E">
        <w:rPr>
          <w:rFonts w:ascii="Arial" w:hAnsi="Arial" w:cs="Arial"/>
          <w:sz w:val="22"/>
          <w:szCs w:val="22"/>
        </w:rPr>
        <w:t>zárukách původu</w:t>
      </w:r>
      <w:r w:rsidR="00880B22" w:rsidRPr="00241A9E">
        <w:rPr>
          <w:rFonts w:ascii="Arial" w:hAnsi="Arial" w:cs="Arial"/>
          <w:sz w:val="22"/>
          <w:szCs w:val="22"/>
        </w:rPr>
        <w:t>.</w:t>
      </w:r>
    </w:p>
    <w:p w14:paraId="42441DD8" w14:textId="77777777" w:rsidR="00241A9E" w:rsidRDefault="00241A9E" w:rsidP="00D16C06">
      <w:pPr>
        <w:pStyle w:val="Normlnweb"/>
        <w:tabs>
          <w:tab w:val="left" w:pos="426"/>
        </w:tabs>
        <w:spacing w:before="0" w:after="0"/>
        <w:ind w:left="0" w:right="0"/>
        <w:jc w:val="both"/>
        <w:rPr>
          <w:rFonts w:ascii="Arial" w:hAnsi="Arial" w:cs="Arial"/>
          <w:color w:val="FF0000"/>
          <w:sz w:val="22"/>
          <w:szCs w:val="22"/>
        </w:rPr>
      </w:pPr>
    </w:p>
    <w:p w14:paraId="4A39C6C7" w14:textId="4331A50D" w:rsidR="0083328F" w:rsidRPr="008A79DF" w:rsidRDefault="0083328F" w:rsidP="00D16C06">
      <w:pPr>
        <w:pStyle w:val="Normlnweb"/>
        <w:spacing w:before="0" w:after="0"/>
        <w:ind w:left="0" w:right="0" w:firstLine="708"/>
        <w:jc w:val="both"/>
        <w:rPr>
          <w:rFonts w:ascii="Arial" w:hAnsi="Arial" w:cs="Arial"/>
          <w:sz w:val="22"/>
          <w:szCs w:val="22"/>
        </w:rPr>
      </w:pPr>
      <w:r w:rsidRPr="008A79DF">
        <w:rPr>
          <w:rFonts w:ascii="Arial" w:hAnsi="Arial" w:cs="Arial"/>
          <w:sz w:val="22"/>
          <w:szCs w:val="22"/>
        </w:rPr>
        <w:t>Návrh vyhlášky nepřekračuje zákonné zmocnění k vydání tohoto předpisu. Návrh vyhlášky je v souladu s § 24 zákona č. 2/1969 Sb., o zřízení ministerstev a jiných ústředních orgánů státní správy České republiky.</w:t>
      </w:r>
    </w:p>
    <w:p w14:paraId="258B9BEF" w14:textId="77777777" w:rsidR="0083328F" w:rsidRPr="008D52A7" w:rsidRDefault="0083328F" w:rsidP="00D16C06">
      <w:pPr>
        <w:pStyle w:val="Normlnweb"/>
        <w:tabs>
          <w:tab w:val="left" w:pos="426"/>
        </w:tabs>
        <w:spacing w:before="0" w:after="0"/>
        <w:ind w:left="0" w:right="0"/>
        <w:jc w:val="both"/>
        <w:rPr>
          <w:rFonts w:ascii="Arial" w:hAnsi="Arial" w:cs="Arial"/>
          <w:color w:val="FF0000"/>
          <w:sz w:val="22"/>
          <w:szCs w:val="22"/>
        </w:rPr>
      </w:pPr>
    </w:p>
    <w:p w14:paraId="77E9D8EB" w14:textId="77777777" w:rsidR="00281EE1" w:rsidRPr="008D52A7" w:rsidRDefault="00281EE1" w:rsidP="00D16C06">
      <w:pPr>
        <w:pStyle w:val="Normlnweb"/>
        <w:tabs>
          <w:tab w:val="left" w:pos="426"/>
        </w:tabs>
        <w:spacing w:before="0" w:after="0"/>
        <w:ind w:left="0" w:right="0"/>
        <w:jc w:val="both"/>
        <w:rPr>
          <w:rFonts w:ascii="Arial" w:hAnsi="Arial" w:cs="Arial"/>
          <w:color w:val="FF0000"/>
          <w:sz w:val="22"/>
          <w:szCs w:val="22"/>
        </w:rPr>
      </w:pPr>
    </w:p>
    <w:p w14:paraId="613398F2" w14:textId="77777777" w:rsidR="0083328F" w:rsidRPr="008A79DF" w:rsidRDefault="0083328F" w:rsidP="00D16C06">
      <w:pPr>
        <w:pStyle w:val="Bezmezer"/>
        <w:jc w:val="both"/>
        <w:rPr>
          <w:rFonts w:ascii="Arial" w:hAnsi="Arial" w:cs="Arial"/>
          <w:i/>
        </w:rPr>
      </w:pPr>
      <w:r w:rsidRPr="008A79DF">
        <w:rPr>
          <w:rFonts w:ascii="Arial" w:hAnsi="Arial" w:cs="Arial"/>
          <w:b/>
          <w:caps/>
        </w:rPr>
        <w:t>C) zhodnocení souladu navrhované právní úpravy s předpisy Evropské unie, judikaturou soudních orgánů Evropské unie a obecnými právními zásadami práva Evropské unie</w:t>
      </w:r>
      <w:r w:rsidRPr="008A79DF">
        <w:rPr>
          <w:rFonts w:ascii="Arial" w:hAnsi="Arial" w:cs="Arial"/>
          <w:i/>
        </w:rPr>
        <w:t>,</w:t>
      </w:r>
      <w:r w:rsidRPr="008A79DF">
        <w:rPr>
          <w:rFonts w:ascii="Arial" w:hAnsi="Arial" w:cs="Arial"/>
          <w:b/>
          <w:caps/>
        </w:rPr>
        <w:t xml:space="preserve"> pokud se na vztahy, jež mají být předmětem právní úpravy, vztahují, s uvedením těchto předpisů Evropské unie, judikatury soudních orgánů Evropské unie a obecných právních zásad práva Evropské unie a jejich základní charakteristiky</w:t>
      </w:r>
      <w:r w:rsidRPr="008A79DF">
        <w:rPr>
          <w:rFonts w:ascii="Arial" w:hAnsi="Arial" w:cs="Arial"/>
          <w:i/>
        </w:rPr>
        <w:t xml:space="preserve"> </w:t>
      </w:r>
    </w:p>
    <w:p w14:paraId="137F5335" w14:textId="77777777" w:rsidR="00D16C06" w:rsidRPr="008A79DF" w:rsidRDefault="00D16C06" w:rsidP="00D16C06">
      <w:pPr>
        <w:ind w:firstLine="708"/>
        <w:jc w:val="both"/>
        <w:rPr>
          <w:rFonts w:ascii="Arial" w:eastAsia="Times New Roman" w:hAnsi="Arial" w:cs="Arial"/>
          <w:lang w:bidi="en-US"/>
        </w:rPr>
      </w:pPr>
    </w:p>
    <w:p w14:paraId="16A7E32F" w14:textId="77777777" w:rsidR="006D1E62" w:rsidRPr="008A79DF" w:rsidRDefault="006D1E62" w:rsidP="00D16C06">
      <w:pPr>
        <w:ind w:firstLine="708"/>
        <w:jc w:val="both"/>
        <w:rPr>
          <w:rFonts w:ascii="Arial" w:eastAsia="Times New Roman" w:hAnsi="Arial" w:cs="Arial"/>
          <w:lang w:bidi="en-US"/>
        </w:rPr>
      </w:pPr>
      <w:r w:rsidRPr="008A79DF">
        <w:rPr>
          <w:rFonts w:ascii="Arial" w:eastAsia="Times New Roman" w:hAnsi="Arial" w:cs="Arial"/>
          <w:lang w:bidi="en-US"/>
        </w:rPr>
        <w:t xml:space="preserve">Návrhu </w:t>
      </w:r>
      <w:r w:rsidR="00880B22" w:rsidRPr="008A79DF">
        <w:rPr>
          <w:rFonts w:ascii="Arial" w:eastAsia="Times New Roman" w:hAnsi="Arial" w:cs="Arial"/>
          <w:lang w:bidi="en-US"/>
        </w:rPr>
        <w:t>vyhlášky</w:t>
      </w:r>
      <w:r w:rsidRPr="008A79DF">
        <w:rPr>
          <w:rFonts w:ascii="Arial" w:eastAsia="Times New Roman" w:hAnsi="Arial" w:cs="Arial"/>
          <w:lang w:bidi="en-US"/>
        </w:rPr>
        <w:t xml:space="preserve"> se dotýkají následující předpisy Evropské unie</w:t>
      </w:r>
      <w:r w:rsidR="0028203B" w:rsidRPr="008A79DF">
        <w:rPr>
          <w:rFonts w:ascii="Arial" w:eastAsia="Times New Roman" w:hAnsi="Arial" w:cs="Arial"/>
          <w:lang w:bidi="en-US"/>
        </w:rPr>
        <w:t xml:space="preserve"> (EU)</w:t>
      </w:r>
      <w:r w:rsidRPr="008A79DF">
        <w:rPr>
          <w:rFonts w:ascii="Arial" w:eastAsia="Times New Roman" w:hAnsi="Arial" w:cs="Arial"/>
          <w:lang w:bidi="en-US"/>
        </w:rPr>
        <w:t>:</w:t>
      </w:r>
    </w:p>
    <w:p w14:paraId="41C34E20" w14:textId="77777777" w:rsidR="00717435" w:rsidRPr="008A79DF" w:rsidRDefault="00717435" w:rsidP="00D16C06">
      <w:pPr>
        <w:jc w:val="both"/>
        <w:rPr>
          <w:rFonts w:ascii="Arial" w:eastAsia="Times New Roman" w:hAnsi="Arial" w:cs="Arial"/>
          <w:lang w:bidi="en-US"/>
        </w:rPr>
      </w:pPr>
    </w:p>
    <w:p w14:paraId="7C990979" w14:textId="77777777" w:rsidR="006D1E62" w:rsidRPr="008A79DF" w:rsidRDefault="006D1E62" w:rsidP="00D16C06">
      <w:pPr>
        <w:pStyle w:val="Odstavecseseznamem"/>
        <w:numPr>
          <w:ilvl w:val="0"/>
          <w:numId w:val="10"/>
        </w:numPr>
        <w:spacing w:after="0" w:line="240" w:lineRule="auto"/>
        <w:ind w:left="284" w:hanging="284"/>
        <w:contextualSpacing w:val="0"/>
        <w:jc w:val="both"/>
        <w:rPr>
          <w:rFonts w:ascii="Arial" w:eastAsia="Times New Roman" w:hAnsi="Arial" w:cs="Arial"/>
          <w:color w:val="auto"/>
          <w:lang w:bidi="en-US"/>
        </w:rPr>
      </w:pPr>
      <w:r w:rsidRPr="008A79DF">
        <w:rPr>
          <w:rFonts w:ascii="Arial" w:eastAsia="Times New Roman" w:hAnsi="Arial" w:cs="Arial"/>
          <w:color w:val="auto"/>
          <w:lang w:bidi="en-US"/>
        </w:rPr>
        <w:t>směrnice Evropského parlamentu a Rady (EU) 2018/2001 ze dne 11. prosince 2018 o podpoře využívání energie z obnovitelných zdrojů</w:t>
      </w:r>
      <w:r w:rsidR="008D760E">
        <w:rPr>
          <w:rFonts w:ascii="Arial" w:eastAsia="Times New Roman" w:hAnsi="Arial" w:cs="Arial"/>
          <w:color w:val="auto"/>
          <w:lang w:bidi="en-US"/>
        </w:rPr>
        <w:t>,</w:t>
      </w:r>
    </w:p>
    <w:p w14:paraId="160D5DB9" w14:textId="77777777" w:rsidR="006D1E62" w:rsidRPr="008A79DF" w:rsidRDefault="006D1E62" w:rsidP="00D16C06">
      <w:pPr>
        <w:pStyle w:val="Odstavecseseznamem"/>
        <w:numPr>
          <w:ilvl w:val="0"/>
          <w:numId w:val="10"/>
        </w:numPr>
        <w:spacing w:after="0" w:line="240" w:lineRule="auto"/>
        <w:ind w:left="284" w:hanging="284"/>
        <w:contextualSpacing w:val="0"/>
        <w:jc w:val="both"/>
        <w:rPr>
          <w:rFonts w:ascii="Arial" w:eastAsia="Times New Roman" w:hAnsi="Arial" w:cs="Arial"/>
          <w:color w:val="auto"/>
          <w:lang w:bidi="en-US"/>
        </w:rPr>
      </w:pPr>
      <w:r w:rsidRPr="008A79DF">
        <w:rPr>
          <w:rFonts w:ascii="Arial" w:eastAsia="Times New Roman" w:hAnsi="Arial" w:cs="Arial"/>
          <w:color w:val="auto"/>
          <w:lang w:bidi="en-US"/>
        </w:rPr>
        <w:t>nařízení Evropského parlamentu a Rady (EU) 2018/1999 ze dne 11. prosince 2018 o správě energetické unie a opatření v oblasti klimatu</w:t>
      </w:r>
      <w:r w:rsidR="008D760E">
        <w:rPr>
          <w:rFonts w:ascii="Arial" w:eastAsia="Times New Roman" w:hAnsi="Arial" w:cs="Arial"/>
          <w:color w:val="auto"/>
          <w:lang w:bidi="en-US"/>
        </w:rPr>
        <w:t>.</w:t>
      </w:r>
    </w:p>
    <w:p w14:paraId="19D131F0" w14:textId="77777777" w:rsidR="00D708AD" w:rsidRPr="008A79DF" w:rsidRDefault="00D708AD" w:rsidP="00D16C06">
      <w:pPr>
        <w:pStyle w:val="Normlnweb"/>
        <w:spacing w:before="0" w:after="0"/>
        <w:ind w:left="0" w:right="0"/>
        <w:jc w:val="both"/>
        <w:rPr>
          <w:rFonts w:ascii="Arial" w:hAnsi="Arial" w:cs="Arial"/>
          <w:sz w:val="22"/>
          <w:szCs w:val="22"/>
        </w:rPr>
      </w:pPr>
    </w:p>
    <w:p w14:paraId="097592B7" w14:textId="77777777" w:rsidR="0083328F" w:rsidRPr="008A79DF" w:rsidRDefault="0083328F" w:rsidP="00D16C06">
      <w:pPr>
        <w:ind w:firstLine="284"/>
        <w:jc w:val="both"/>
        <w:rPr>
          <w:rFonts w:ascii="Arial" w:hAnsi="Arial" w:cs="Arial"/>
        </w:rPr>
      </w:pPr>
      <w:r w:rsidRPr="008A79DF">
        <w:rPr>
          <w:rFonts w:ascii="Arial" w:hAnsi="Arial" w:cs="Arial"/>
        </w:rPr>
        <w:t xml:space="preserve">        Návrh vyhlášky není v rozporu s žádným předpisem evropského práva upravujícím podporu využívání energie z podporovaných zdrojů, podnikání v sektoru energetiky a fungování jednotného vnitřního trhu s elektřinou a plynem ani s jiným právním předpisem EU. </w:t>
      </w:r>
    </w:p>
    <w:p w14:paraId="7E8A37BD" w14:textId="77777777" w:rsidR="00A60B3F" w:rsidRPr="008A79DF" w:rsidRDefault="00A60B3F" w:rsidP="00281EE1">
      <w:pPr>
        <w:ind w:firstLine="708"/>
        <w:jc w:val="both"/>
        <w:rPr>
          <w:rFonts w:ascii="Arial" w:hAnsi="Arial" w:cs="Arial"/>
        </w:rPr>
      </w:pPr>
    </w:p>
    <w:p w14:paraId="178955E2" w14:textId="77777777" w:rsidR="0083328F" w:rsidRPr="008A79DF" w:rsidRDefault="0083328F" w:rsidP="00281EE1">
      <w:pPr>
        <w:ind w:firstLine="708"/>
        <w:jc w:val="both"/>
        <w:rPr>
          <w:rFonts w:ascii="Arial" w:hAnsi="Arial" w:cs="Arial"/>
        </w:rPr>
      </w:pPr>
      <w:r w:rsidRPr="008A79DF">
        <w:rPr>
          <w:rFonts w:ascii="Arial" w:hAnsi="Arial" w:cs="Arial"/>
        </w:rPr>
        <w:t xml:space="preserve">Návrh vyhlášky není v rozporu s judikaturou Soudního dvora EU ani obecnými právními zásadami práva </w:t>
      </w:r>
      <w:r w:rsidR="0028203B" w:rsidRPr="008A79DF">
        <w:rPr>
          <w:rFonts w:ascii="Arial" w:hAnsi="Arial" w:cs="Arial"/>
        </w:rPr>
        <w:t>EU</w:t>
      </w:r>
      <w:r w:rsidRPr="008A79DF">
        <w:rPr>
          <w:rFonts w:ascii="Arial" w:hAnsi="Arial" w:cs="Arial"/>
        </w:rPr>
        <w:t>.</w:t>
      </w:r>
    </w:p>
    <w:p w14:paraId="0AB07B46" w14:textId="77777777" w:rsidR="00880B22" w:rsidRPr="008D52A7" w:rsidRDefault="00880B22" w:rsidP="00D16C06">
      <w:pPr>
        <w:pStyle w:val="Bezmezer"/>
        <w:jc w:val="both"/>
        <w:rPr>
          <w:rFonts w:ascii="Arial" w:hAnsi="Arial" w:cs="Arial"/>
          <w:b/>
          <w:color w:val="FF0000"/>
        </w:rPr>
      </w:pPr>
    </w:p>
    <w:p w14:paraId="2F75DA70" w14:textId="77777777" w:rsidR="00281EE1" w:rsidRPr="008D52A7" w:rsidRDefault="00281EE1" w:rsidP="00D16C06">
      <w:pPr>
        <w:pStyle w:val="Bezmezer"/>
        <w:jc w:val="both"/>
        <w:rPr>
          <w:rFonts w:ascii="Arial" w:hAnsi="Arial" w:cs="Arial"/>
          <w:b/>
          <w:color w:val="FF0000"/>
        </w:rPr>
      </w:pPr>
    </w:p>
    <w:p w14:paraId="5749C265" w14:textId="77777777" w:rsidR="00E52E3B" w:rsidRPr="00241A9E" w:rsidRDefault="00E52E3B" w:rsidP="00D16C06">
      <w:pPr>
        <w:pStyle w:val="Bezmezer"/>
        <w:jc w:val="both"/>
        <w:rPr>
          <w:rFonts w:ascii="Arial" w:hAnsi="Arial" w:cs="Arial"/>
          <w:b/>
          <w:caps/>
        </w:rPr>
      </w:pPr>
      <w:r w:rsidRPr="00241A9E">
        <w:rPr>
          <w:rFonts w:ascii="Arial" w:hAnsi="Arial" w:cs="Arial"/>
          <w:b/>
        </w:rPr>
        <w:t>D)</w:t>
      </w:r>
      <w:r w:rsidRPr="00241A9E">
        <w:rPr>
          <w:rFonts w:ascii="Arial" w:hAnsi="Arial" w:cs="Arial"/>
          <w:b/>
        </w:rPr>
        <w:tab/>
      </w:r>
      <w:r w:rsidRPr="00241A9E">
        <w:rPr>
          <w:rFonts w:ascii="Arial" w:hAnsi="Arial" w:cs="Arial"/>
          <w:b/>
          <w:caps/>
        </w:rPr>
        <w:t>předpokládaný hospodářský a 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14:paraId="43B37003" w14:textId="77777777" w:rsidR="00D16C06" w:rsidRPr="008D52A7" w:rsidRDefault="00D16C06" w:rsidP="00D16C06">
      <w:pPr>
        <w:jc w:val="both"/>
        <w:rPr>
          <w:rFonts w:ascii="Arial" w:hAnsi="Arial" w:cs="Arial"/>
          <w:color w:val="FF0000"/>
        </w:rPr>
      </w:pPr>
    </w:p>
    <w:p w14:paraId="55DCFC54" w14:textId="77777777" w:rsidR="00E52E3B" w:rsidRPr="00241A9E" w:rsidRDefault="00E52E3B" w:rsidP="00D16C06">
      <w:pPr>
        <w:jc w:val="both"/>
        <w:rPr>
          <w:rFonts w:ascii="Arial" w:hAnsi="Arial" w:cs="Arial"/>
          <w:b/>
          <w:bCs/>
        </w:rPr>
      </w:pPr>
      <w:r w:rsidRPr="00241A9E">
        <w:rPr>
          <w:rFonts w:ascii="Arial" w:hAnsi="Arial" w:cs="Arial"/>
          <w:b/>
          <w:bCs/>
        </w:rPr>
        <w:t>Dopady na státní rozpočet a ostatní veřejné rozpočty</w:t>
      </w:r>
    </w:p>
    <w:p w14:paraId="19C9092C" w14:textId="77777777" w:rsidR="00E52E3B" w:rsidRPr="00241A9E" w:rsidRDefault="00E52E3B" w:rsidP="00D16C06">
      <w:pPr>
        <w:jc w:val="both"/>
        <w:rPr>
          <w:rFonts w:ascii="Arial" w:hAnsi="Arial" w:cs="Arial"/>
        </w:rPr>
      </w:pPr>
    </w:p>
    <w:p w14:paraId="50718A9D" w14:textId="42E4A95E" w:rsidR="00E0254B" w:rsidRDefault="008D760E" w:rsidP="00D16C06">
      <w:pPr>
        <w:ind w:firstLine="708"/>
        <w:jc w:val="both"/>
        <w:rPr>
          <w:rFonts w:ascii="Arial" w:eastAsia="SimSun" w:hAnsi="Arial" w:cs="Arial"/>
        </w:rPr>
      </w:pPr>
      <w:r>
        <w:rPr>
          <w:rFonts w:ascii="Arial" w:eastAsia="SimSun" w:hAnsi="Arial" w:cs="Arial"/>
        </w:rPr>
        <w:t>Návrh</w:t>
      </w:r>
      <w:r w:rsidR="00E52E3B" w:rsidRPr="00241A9E">
        <w:rPr>
          <w:rFonts w:ascii="Arial" w:eastAsia="SimSun" w:hAnsi="Arial" w:cs="Arial"/>
        </w:rPr>
        <w:t xml:space="preserve"> vyhlášky </w:t>
      </w:r>
      <w:r>
        <w:rPr>
          <w:rFonts w:ascii="Arial" w:eastAsia="SimSun" w:hAnsi="Arial" w:cs="Arial"/>
        </w:rPr>
        <w:t xml:space="preserve">nebude mít žádné dopady </w:t>
      </w:r>
      <w:r w:rsidR="00E52E3B" w:rsidRPr="00241A9E">
        <w:rPr>
          <w:rFonts w:ascii="Arial" w:eastAsia="SimSun" w:hAnsi="Arial" w:cs="Arial"/>
        </w:rPr>
        <w:t>na státní rozpočet</w:t>
      </w:r>
      <w:r>
        <w:rPr>
          <w:rFonts w:ascii="Arial" w:eastAsia="SimSun" w:hAnsi="Arial" w:cs="Arial"/>
        </w:rPr>
        <w:t>,</w:t>
      </w:r>
      <w:r w:rsidR="00E52E3B" w:rsidRPr="00241A9E">
        <w:rPr>
          <w:rFonts w:ascii="Arial" w:eastAsia="SimSun" w:hAnsi="Arial" w:cs="Arial"/>
        </w:rPr>
        <w:t xml:space="preserve"> ani na ostatní veřejné rozpočty. </w:t>
      </w:r>
    </w:p>
    <w:p w14:paraId="2EDF9AA1" w14:textId="77777777" w:rsidR="00E0254B" w:rsidRDefault="00E0254B" w:rsidP="00D16C06">
      <w:pPr>
        <w:ind w:firstLine="708"/>
        <w:jc w:val="both"/>
        <w:rPr>
          <w:rFonts w:ascii="Arial" w:eastAsia="SimSun" w:hAnsi="Arial" w:cs="Arial"/>
        </w:rPr>
      </w:pPr>
    </w:p>
    <w:p w14:paraId="533BD40D" w14:textId="77777777" w:rsidR="00A57C1C" w:rsidRPr="00E0254B" w:rsidRDefault="00E52E3B" w:rsidP="00D16C06">
      <w:pPr>
        <w:ind w:firstLine="708"/>
        <w:jc w:val="both"/>
        <w:rPr>
          <w:rFonts w:ascii="Arial" w:eastAsia="SimSun" w:hAnsi="Arial" w:cs="Arial"/>
        </w:rPr>
      </w:pPr>
      <w:r w:rsidRPr="00E0254B">
        <w:rPr>
          <w:rFonts w:ascii="Arial" w:eastAsia="SimSun" w:hAnsi="Arial" w:cs="Arial"/>
        </w:rPr>
        <w:t xml:space="preserve">Cílem vyhlášky je </w:t>
      </w:r>
      <w:r w:rsidR="00A57C1C" w:rsidRPr="00E0254B">
        <w:rPr>
          <w:rFonts w:ascii="Arial" w:eastAsia="SimSun" w:hAnsi="Arial" w:cs="Arial"/>
        </w:rPr>
        <w:t xml:space="preserve">stanovit pravidla pro vydávání a nakládání záruk původu energie pro výrobce elektřiny, tepla </w:t>
      </w:r>
      <w:proofErr w:type="spellStart"/>
      <w:r w:rsidR="00A57C1C" w:rsidRPr="00E0254B">
        <w:rPr>
          <w:rFonts w:ascii="Arial" w:eastAsia="SimSun" w:hAnsi="Arial" w:cs="Arial"/>
        </w:rPr>
        <w:t>biometanu</w:t>
      </w:r>
      <w:proofErr w:type="spellEnd"/>
      <w:r w:rsidR="00A57C1C" w:rsidRPr="00E0254B">
        <w:rPr>
          <w:rFonts w:ascii="Arial" w:eastAsia="SimSun" w:hAnsi="Arial" w:cs="Arial"/>
        </w:rPr>
        <w:t xml:space="preserve"> a vodíku</w:t>
      </w:r>
      <w:r w:rsidR="00E0254B" w:rsidRPr="00E0254B">
        <w:rPr>
          <w:rFonts w:ascii="Arial" w:eastAsia="SimSun" w:hAnsi="Arial" w:cs="Arial"/>
        </w:rPr>
        <w:t xml:space="preserve"> a umožnit jejich vydávání a nakládání s nimi.</w:t>
      </w:r>
      <w:r w:rsidR="00A57C1C" w:rsidRPr="00E0254B">
        <w:rPr>
          <w:rFonts w:ascii="Arial" w:eastAsia="SimSun" w:hAnsi="Arial" w:cs="Arial"/>
        </w:rPr>
        <w:t xml:space="preserve"> Vyhláška proto </w:t>
      </w:r>
      <w:r w:rsidRPr="00E0254B">
        <w:rPr>
          <w:rFonts w:ascii="Arial" w:eastAsia="SimSun" w:hAnsi="Arial" w:cs="Arial"/>
        </w:rPr>
        <w:t xml:space="preserve">vymezuje </w:t>
      </w:r>
      <w:r w:rsidR="00A57C1C" w:rsidRPr="00E0254B">
        <w:rPr>
          <w:rFonts w:ascii="Arial" w:eastAsia="SimSun" w:hAnsi="Arial" w:cs="Arial"/>
        </w:rPr>
        <w:t xml:space="preserve">základní </w:t>
      </w:r>
      <w:r w:rsidRPr="00E0254B">
        <w:rPr>
          <w:rFonts w:ascii="Arial" w:eastAsia="SimSun" w:hAnsi="Arial" w:cs="Arial"/>
        </w:rPr>
        <w:t xml:space="preserve">pojmy související s danou problematikou, </w:t>
      </w:r>
      <w:r w:rsidR="00A57C1C" w:rsidRPr="00E0254B">
        <w:rPr>
          <w:rFonts w:ascii="Arial" w:eastAsia="SimSun" w:hAnsi="Arial" w:cs="Arial"/>
        </w:rPr>
        <w:t>pravidla pro registraci, vydávání a nakládání se zárukami původu energie a způsoby předávání a ověřování informací a údajů.</w:t>
      </w:r>
    </w:p>
    <w:p w14:paraId="3942CE17" w14:textId="77777777" w:rsidR="00A57C1C" w:rsidRDefault="00A57C1C" w:rsidP="00D16C06">
      <w:pPr>
        <w:ind w:firstLine="708"/>
        <w:jc w:val="both"/>
        <w:rPr>
          <w:rFonts w:ascii="Arial" w:eastAsia="SimSun" w:hAnsi="Arial" w:cs="Arial"/>
          <w:color w:val="FF0000"/>
        </w:rPr>
      </w:pPr>
    </w:p>
    <w:p w14:paraId="52E91A40" w14:textId="77777777" w:rsidR="00E0254B" w:rsidRDefault="00E0254B" w:rsidP="00D16C06">
      <w:pPr>
        <w:jc w:val="both"/>
        <w:rPr>
          <w:rFonts w:ascii="Arial" w:hAnsi="Arial" w:cs="Arial"/>
          <w:b/>
          <w:bCs/>
          <w:color w:val="FF0000"/>
        </w:rPr>
      </w:pPr>
    </w:p>
    <w:p w14:paraId="5942428E" w14:textId="77777777" w:rsidR="00AE2F7C" w:rsidRDefault="00AE2F7C" w:rsidP="00D16C06">
      <w:pPr>
        <w:jc w:val="both"/>
        <w:rPr>
          <w:rFonts w:ascii="Arial" w:hAnsi="Arial" w:cs="Arial"/>
          <w:b/>
          <w:bCs/>
          <w:color w:val="FF0000"/>
        </w:rPr>
      </w:pPr>
    </w:p>
    <w:p w14:paraId="5E001F65" w14:textId="77777777" w:rsidR="00AE2F7C" w:rsidRDefault="00AE2F7C" w:rsidP="00D16C06">
      <w:pPr>
        <w:jc w:val="both"/>
        <w:rPr>
          <w:rFonts w:ascii="Arial" w:hAnsi="Arial" w:cs="Arial"/>
          <w:b/>
          <w:bCs/>
          <w:color w:val="FF0000"/>
        </w:rPr>
      </w:pPr>
    </w:p>
    <w:p w14:paraId="45C14F6A" w14:textId="14677C66" w:rsidR="00AE2F7C" w:rsidRDefault="00AE2F7C" w:rsidP="00D16C06">
      <w:pPr>
        <w:jc w:val="both"/>
        <w:rPr>
          <w:rFonts w:ascii="Arial" w:hAnsi="Arial" w:cs="Arial"/>
          <w:b/>
          <w:bCs/>
          <w:color w:val="FF0000"/>
        </w:rPr>
      </w:pPr>
    </w:p>
    <w:p w14:paraId="611C059B" w14:textId="0B100020" w:rsidR="003F0E92" w:rsidRDefault="003F0E92" w:rsidP="00D16C06">
      <w:pPr>
        <w:jc w:val="both"/>
        <w:rPr>
          <w:rFonts w:ascii="Arial" w:hAnsi="Arial" w:cs="Arial"/>
          <w:b/>
          <w:bCs/>
          <w:color w:val="FF0000"/>
        </w:rPr>
      </w:pPr>
    </w:p>
    <w:p w14:paraId="7FE185EA" w14:textId="09DB6E5A" w:rsidR="003F0E92" w:rsidRDefault="003F0E92" w:rsidP="00D16C06">
      <w:pPr>
        <w:jc w:val="both"/>
        <w:rPr>
          <w:rFonts w:ascii="Arial" w:hAnsi="Arial" w:cs="Arial"/>
          <w:b/>
          <w:bCs/>
          <w:color w:val="FF0000"/>
        </w:rPr>
      </w:pPr>
    </w:p>
    <w:p w14:paraId="42252E6A" w14:textId="77777777" w:rsidR="003F0E92" w:rsidRDefault="003F0E92" w:rsidP="00D16C06">
      <w:pPr>
        <w:jc w:val="both"/>
        <w:rPr>
          <w:rFonts w:ascii="Arial" w:hAnsi="Arial" w:cs="Arial"/>
          <w:b/>
          <w:bCs/>
          <w:color w:val="FF0000"/>
        </w:rPr>
      </w:pPr>
    </w:p>
    <w:p w14:paraId="53A0F78B" w14:textId="77777777" w:rsidR="00E0254B" w:rsidRDefault="00E0254B" w:rsidP="00D16C06">
      <w:pPr>
        <w:jc w:val="both"/>
        <w:rPr>
          <w:rFonts w:ascii="Arial" w:hAnsi="Arial" w:cs="Arial"/>
          <w:b/>
          <w:bCs/>
          <w:color w:val="FF0000"/>
        </w:rPr>
      </w:pPr>
    </w:p>
    <w:p w14:paraId="614577B8" w14:textId="77777777" w:rsidR="00E52E3B" w:rsidRPr="00FC2CE7" w:rsidRDefault="00E52E3B" w:rsidP="00D16C06">
      <w:pPr>
        <w:jc w:val="both"/>
        <w:rPr>
          <w:rFonts w:ascii="Arial" w:hAnsi="Arial" w:cs="Arial"/>
        </w:rPr>
      </w:pPr>
      <w:r w:rsidRPr="00FC2CE7">
        <w:rPr>
          <w:rFonts w:ascii="Arial" w:hAnsi="Arial" w:cs="Arial"/>
          <w:b/>
          <w:bCs/>
        </w:rPr>
        <w:t>Dopady na podnikatelské prostředí</w:t>
      </w:r>
    </w:p>
    <w:p w14:paraId="410EC115" w14:textId="77777777" w:rsidR="00E52E3B" w:rsidRPr="00FC2CE7" w:rsidRDefault="00E52E3B" w:rsidP="00D16C06">
      <w:pPr>
        <w:tabs>
          <w:tab w:val="left" w:pos="6660"/>
        </w:tabs>
        <w:jc w:val="both"/>
        <w:rPr>
          <w:rFonts w:ascii="Arial" w:hAnsi="Arial" w:cs="Arial"/>
          <w:bCs/>
        </w:rPr>
      </w:pPr>
    </w:p>
    <w:p w14:paraId="6E122A67" w14:textId="77777777" w:rsidR="00E0254B" w:rsidRPr="00FC2CE7" w:rsidRDefault="00E52E3B" w:rsidP="00D16C06">
      <w:pPr>
        <w:pStyle w:val="Normlnweb"/>
        <w:tabs>
          <w:tab w:val="left" w:pos="426"/>
        </w:tabs>
        <w:spacing w:before="0" w:after="0"/>
        <w:ind w:left="0" w:right="0"/>
        <w:jc w:val="both"/>
        <w:rPr>
          <w:rFonts w:ascii="Arial" w:hAnsi="Arial" w:cs="Arial"/>
          <w:sz w:val="22"/>
          <w:szCs w:val="22"/>
        </w:rPr>
      </w:pPr>
      <w:r w:rsidRPr="00FC2CE7">
        <w:rPr>
          <w:rFonts w:ascii="Arial" w:hAnsi="Arial" w:cs="Arial"/>
          <w:sz w:val="22"/>
          <w:szCs w:val="22"/>
        </w:rPr>
        <w:tab/>
      </w:r>
      <w:r w:rsidRPr="00FC2CE7">
        <w:rPr>
          <w:rFonts w:ascii="Arial" w:hAnsi="Arial" w:cs="Arial"/>
          <w:sz w:val="22"/>
          <w:szCs w:val="22"/>
        </w:rPr>
        <w:tab/>
        <w:t>Dotčenými subjekty, na které má navrhovaná úprava dopad, jsou výrob</w:t>
      </w:r>
      <w:r w:rsidR="00E0254B" w:rsidRPr="00FC2CE7">
        <w:rPr>
          <w:rFonts w:ascii="Arial" w:hAnsi="Arial" w:cs="Arial"/>
          <w:sz w:val="22"/>
          <w:szCs w:val="22"/>
        </w:rPr>
        <w:t>ny</w:t>
      </w:r>
      <w:r w:rsidRPr="00FC2CE7">
        <w:rPr>
          <w:rFonts w:ascii="Arial" w:hAnsi="Arial" w:cs="Arial"/>
          <w:sz w:val="22"/>
          <w:szCs w:val="22"/>
        </w:rPr>
        <w:t xml:space="preserve"> elektřiny, </w:t>
      </w:r>
      <w:r w:rsidR="00E0254B" w:rsidRPr="00FC2CE7">
        <w:rPr>
          <w:rFonts w:ascii="Arial" w:hAnsi="Arial" w:cs="Arial"/>
          <w:sz w:val="22"/>
          <w:szCs w:val="22"/>
        </w:rPr>
        <w:t xml:space="preserve">výrobny tepla, výrobny </w:t>
      </w:r>
      <w:proofErr w:type="spellStart"/>
      <w:r w:rsidR="00E0254B" w:rsidRPr="00FC2CE7">
        <w:rPr>
          <w:rFonts w:ascii="Arial" w:hAnsi="Arial" w:cs="Arial"/>
          <w:sz w:val="22"/>
          <w:szCs w:val="22"/>
        </w:rPr>
        <w:t>biometanu</w:t>
      </w:r>
      <w:proofErr w:type="spellEnd"/>
      <w:r w:rsidR="00E0254B" w:rsidRPr="00FC2CE7">
        <w:rPr>
          <w:rFonts w:ascii="Arial" w:hAnsi="Arial" w:cs="Arial"/>
          <w:sz w:val="22"/>
          <w:szCs w:val="22"/>
        </w:rPr>
        <w:t xml:space="preserve"> a výrobny vodíku. Vyhláška </w:t>
      </w:r>
      <w:r w:rsidR="00C11661">
        <w:rPr>
          <w:rFonts w:ascii="Arial" w:hAnsi="Arial" w:cs="Arial"/>
          <w:sz w:val="22"/>
          <w:szCs w:val="22"/>
        </w:rPr>
        <w:t xml:space="preserve">stanovuje jasná pravidla pro vydávání záruk původu a nakládání s nimi a </w:t>
      </w:r>
      <w:r w:rsidR="00E0254B" w:rsidRPr="00FC2CE7">
        <w:rPr>
          <w:rFonts w:ascii="Arial" w:hAnsi="Arial" w:cs="Arial"/>
          <w:sz w:val="22"/>
          <w:szCs w:val="22"/>
        </w:rPr>
        <w:t>nemá negativní dopady na podnikatelské prostředí, naopak umožní se zárukami původu obchodovat.</w:t>
      </w:r>
    </w:p>
    <w:p w14:paraId="49F1A136" w14:textId="77777777" w:rsidR="00E52E3B" w:rsidRPr="008D52A7" w:rsidRDefault="00E52E3B" w:rsidP="00D16C06">
      <w:pPr>
        <w:jc w:val="both"/>
        <w:rPr>
          <w:rFonts w:ascii="Arial" w:hAnsi="Arial" w:cs="Arial"/>
          <w:bCs/>
          <w:color w:val="FF0000"/>
        </w:rPr>
      </w:pPr>
      <w:r w:rsidRPr="008D52A7">
        <w:rPr>
          <w:rFonts w:ascii="Arial" w:hAnsi="Arial" w:cs="Arial"/>
          <w:bCs/>
          <w:color w:val="FF0000"/>
        </w:rPr>
        <w:t xml:space="preserve">              </w:t>
      </w:r>
    </w:p>
    <w:p w14:paraId="55C26EC1" w14:textId="77777777" w:rsidR="00E52E3B" w:rsidRPr="008A79DF" w:rsidRDefault="00E52E3B" w:rsidP="00D16C06">
      <w:pPr>
        <w:jc w:val="both"/>
        <w:rPr>
          <w:rFonts w:ascii="Arial" w:hAnsi="Arial" w:cs="Arial"/>
          <w:b/>
          <w:bCs/>
        </w:rPr>
      </w:pPr>
      <w:r w:rsidRPr="008A79DF">
        <w:rPr>
          <w:rFonts w:ascii="Arial" w:hAnsi="Arial" w:cs="Arial"/>
          <w:b/>
          <w:bCs/>
        </w:rPr>
        <w:t>Sociální dopady a spotřebitele</w:t>
      </w:r>
      <w:r w:rsidR="00D16C06" w:rsidRPr="008A79DF">
        <w:rPr>
          <w:rFonts w:ascii="Arial" w:hAnsi="Arial" w:cs="Arial"/>
          <w:b/>
          <w:bCs/>
        </w:rPr>
        <w:tab/>
      </w:r>
    </w:p>
    <w:p w14:paraId="1F1FCFA9" w14:textId="77777777" w:rsidR="00D16C06" w:rsidRPr="008A79DF" w:rsidRDefault="00E52E3B" w:rsidP="00D16C06">
      <w:pPr>
        <w:tabs>
          <w:tab w:val="left" w:pos="6660"/>
        </w:tabs>
        <w:jc w:val="both"/>
        <w:rPr>
          <w:rFonts w:ascii="Arial" w:hAnsi="Arial" w:cs="Arial"/>
          <w:bCs/>
        </w:rPr>
      </w:pPr>
      <w:r w:rsidRPr="008A79DF">
        <w:rPr>
          <w:rFonts w:ascii="Arial" w:hAnsi="Arial" w:cs="Arial"/>
          <w:bCs/>
        </w:rPr>
        <w:t xml:space="preserve">           </w:t>
      </w:r>
    </w:p>
    <w:p w14:paraId="226E4F4D" w14:textId="77777777" w:rsidR="00E52E3B" w:rsidRPr="008A79DF" w:rsidRDefault="00D16C06" w:rsidP="00D16C06">
      <w:pPr>
        <w:tabs>
          <w:tab w:val="left" w:pos="6660"/>
        </w:tabs>
        <w:jc w:val="both"/>
        <w:rPr>
          <w:rFonts w:ascii="Arial" w:hAnsi="Arial" w:cs="Arial"/>
        </w:rPr>
      </w:pPr>
      <w:r w:rsidRPr="008A79DF">
        <w:rPr>
          <w:rFonts w:ascii="Arial" w:hAnsi="Arial" w:cs="Arial"/>
        </w:rPr>
        <w:t xml:space="preserve">           </w:t>
      </w:r>
      <w:r w:rsidR="00E52E3B" w:rsidRPr="008A79DF">
        <w:rPr>
          <w:rFonts w:ascii="Arial" w:hAnsi="Arial" w:cs="Arial"/>
        </w:rPr>
        <w:t xml:space="preserve">Návrh vyhlášky nepředpokládá sociální dopady ani dopady na spotřebitele. </w:t>
      </w:r>
    </w:p>
    <w:p w14:paraId="7CE50CB1" w14:textId="77777777" w:rsidR="00D16C06" w:rsidRPr="008D52A7" w:rsidRDefault="00D16C06" w:rsidP="00D16C06">
      <w:pPr>
        <w:jc w:val="both"/>
        <w:rPr>
          <w:rFonts w:ascii="Arial" w:hAnsi="Arial" w:cs="Arial"/>
          <w:b/>
          <w:bCs/>
          <w:color w:val="FF0000"/>
        </w:rPr>
      </w:pPr>
    </w:p>
    <w:p w14:paraId="7A24ECB1" w14:textId="77777777" w:rsidR="00E52E3B" w:rsidRPr="008A79DF" w:rsidRDefault="00E52E3B" w:rsidP="00D16C06">
      <w:pPr>
        <w:jc w:val="both"/>
        <w:rPr>
          <w:rFonts w:ascii="Arial" w:hAnsi="Arial" w:cs="Arial"/>
          <w:b/>
          <w:bCs/>
        </w:rPr>
      </w:pPr>
      <w:r w:rsidRPr="008A79DF">
        <w:rPr>
          <w:rFonts w:ascii="Arial" w:hAnsi="Arial" w:cs="Arial"/>
          <w:b/>
          <w:bCs/>
        </w:rPr>
        <w:t>Dopady na životní prostředí</w:t>
      </w:r>
    </w:p>
    <w:p w14:paraId="75992F05" w14:textId="77777777" w:rsidR="00D16C06" w:rsidRPr="008A79DF" w:rsidRDefault="00E52E3B" w:rsidP="00D16C06">
      <w:pPr>
        <w:tabs>
          <w:tab w:val="left" w:pos="6660"/>
        </w:tabs>
        <w:jc w:val="both"/>
        <w:rPr>
          <w:rFonts w:ascii="Arial" w:hAnsi="Arial" w:cs="Arial"/>
        </w:rPr>
      </w:pPr>
      <w:r w:rsidRPr="008A79DF">
        <w:rPr>
          <w:rFonts w:ascii="Arial" w:hAnsi="Arial" w:cs="Arial"/>
        </w:rPr>
        <w:t xml:space="preserve">          </w:t>
      </w:r>
      <w:r w:rsidR="00D16C06" w:rsidRPr="008A79DF">
        <w:rPr>
          <w:rFonts w:ascii="Arial" w:hAnsi="Arial" w:cs="Arial"/>
        </w:rPr>
        <w:t xml:space="preserve"> </w:t>
      </w:r>
    </w:p>
    <w:p w14:paraId="10ADC23D" w14:textId="77777777" w:rsidR="00B3638F" w:rsidRPr="008A79DF" w:rsidRDefault="00D16C06" w:rsidP="00D16C06">
      <w:pPr>
        <w:jc w:val="both"/>
        <w:rPr>
          <w:rFonts w:ascii="Arial" w:hAnsi="Arial" w:cs="Arial"/>
        </w:rPr>
      </w:pPr>
      <w:r w:rsidRPr="008A79DF">
        <w:rPr>
          <w:rFonts w:ascii="Arial" w:hAnsi="Arial" w:cs="Arial"/>
        </w:rPr>
        <w:tab/>
      </w:r>
      <w:r w:rsidR="00E52E3B" w:rsidRPr="008A79DF">
        <w:rPr>
          <w:rFonts w:ascii="Arial" w:hAnsi="Arial" w:cs="Arial"/>
        </w:rPr>
        <w:t>Nárůst počtu podporovaných zdrojů energie, zejména pak obnovitelných zdrojů, které využívají nefosilní paliva, má pozitivní vliv zejména na ovzduší, protože tyto zdroje neprodukují škodlivé látky. Umožnění rozvoje efektivních výroben využívající</w:t>
      </w:r>
      <w:r w:rsidR="00B3638F" w:rsidRPr="008A79DF">
        <w:rPr>
          <w:rFonts w:ascii="Arial" w:hAnsi="Arial" w:cs="Arial"/>
        </w:rPr>
        <w:t>ch</w:t>
      </w:r>
      <w:r w:rsidR="00E52E3B" w:rsidRPr="008A79DF">
        <w:rPr>
          <w:rFonts w:ascii="Arial" w:hAnsi="Arial" w:cs="Arial"/>
        </w:rPr>
        <w:t xml:space="preserve"> obnovitelné zdr</w:t>
      </w:r>
      <w:r w:rsidR="00EE45B4">
        <w:rPr>
          <w:rFonts w:ascii="Arial" w:hAnsi="Arial" w:cs="Arial"/>
        </w:rPr>
        <w:t>oje energie a </w:t>
      </w:r>
      <w:r w:rsidR="00E52E3B" w:rsidRPr="008A79DF">
        <w:rPr>
          <w:rFonts w:ascii="Arial" w:hAnsi="Arial" w:cs="Arial"/>
        </w:rPr>
        <w:t>další podporované zdroje (např. vysokoúčinnou kombinovanou výrobu elektřiny a tepla) má pozitivní dopady na životní prostředí</w:t>
      </w:r>
      <w:r w:rsidR="00B3638F" w:rsidRPr="008A79DF">
        <w:rPr>
          <w:rFonts w:ascii="Arial" w:hAnsi="Arial" w:cs="Arial"/>
        </w:rPr>
        <w:t>.</w:t>
      </w:r>
    </w:p>
    <w:p w14:paraId="75015587" w14:textId="77777777" w:rsidR="00D16C06" w:rsidRPr="008D52A7" w:rsidRDefault="00D16C06" w:rsidP="00D16C06">
      <w:pPr>
        <w:tabs>
          <w:tab w:val="left" w:pos="6660"/>
        </w:tabs>
        <w:jc w:val="both"/>
        <w:rPr>
          <w:rFonts w:ascii="Arial" w:hAnsi="Arial" w:cs="Arial"/>
          <w:b/>
          <w:bCs/>
          <w:color w:val="FF0000"/>
        </w:rPr>
      </w:pPr>
    </w:p>
    <w:p w14:paraId="4F3B2529" w14:textId="77777777" w:rsidR="00E52E3B" w:rsidRPr="008A79DF" w:rsidRDefault="00E52E3B" w:rsidP="00D16C06">
      <w:pPr>
        <w:tabs>
          <w:tab w:val="left" w:pos="6660"/>
        </w:tabs>
        <w:jc w:val="both"/>
        <w:rPr>
          <w:rFonts w:ascii="Arial" w:hAnsi="Arial" w:cs="Arial"/>
          <w:b/>
          <w:bCs/>
        </w:rPr>
      </w:pPr>
      <w:r w:rsidRPr="008A79DF">
        <w:rPr>
          <w:rFonts w:ascii="Arial" w:hAnsi="Arial" w:cs="Arial"/>
          <w:b/>
          <w:bCs/>
        </w:rPr>
        <w:t xml:space="preserve">Dopady na specifické skupiny obyvatel, zejména osoby sociálně slabé, osoby se zdravotním postižením a národnostní menšiny </w:t>
      </w:r>
    </w:p>
    <w:p w14:paraId="2B0D7F52" w14:textId="77777777" w:rsidR="00D16C06" w:rsidRPr="008A79DF" w:rsidRDefault="00D16C06" w:rsidP="00D16C06">
      <w:pPr>
        <w:tabs>
          <w:tab w:val="left" w:pos="6660"/>
        </w:tabs>
        <w:jc w:val="both"/>
        <w:rPr>
          <w:rFonts w:ascii="Arial" w:hAnsi="Arial" w:cs="Arial"/>
        </w:rPr>
      </w:pPr>
    </w:p>
    <w:p w14:paraId="3FDA3612" w14:textId="77777777" w:rsidR="00E52E3B" w:rsidRPr="008A79DF" w:rsidRDefault="00E52E3B" w:rsidP="00D16C06">
      <w:pPr>
        <w:tabs>
          <w:tab w:val="left" w:pos="6660"/>
        </w:tabs>
        <w:jc w:val="both"/>
        <w:rPr>
          <w:rFonts w:ascii="Arial" w:hAnsi="Arial" w:cs="Arial"/>
          <w:bCs/>
        </w:rPr>
      </w:pPr>
      <w:r w:rsidRPr="008A79DF">
        <w:rPr>
          <w:rFonts w:ascii="Arial" w:hAnsi="Arial" w:cs="Arial"/>
          <w:bCs/>
        </w:rPr>
        <w:t xml:space="preserve">           Návrh vyhlášky nemá negativní vliv na specifické skupiny obyvatel, tedy ani na osoby sociálně slabé či osoby se zdravotním postižením ani na národnostní menšiny.</w:t>
      </w:r>
    </w:p>
    <w:p w14:paraId="31591CBE" w14:textId="77777777" w:rsidR="00D16C06" w:rsidRPr="008D52A7" w:rsidRDefault="00D16C06" w:rsidP="00D16C06">
      <w:pPr>
        <w:tabs>
          <w:tab w:val="left" w:pos="6660"/>
        </w:tabs>
        <w:jc w:val="both"/>
        <w:rPr>
          <w:rFonts w:ascii="Arial" w:hAnsi="Arial" w:cs="Arial"/>
          <w:bCs/>
          <w:color w:val="FF0000"/>
        </w:rPr>
      </w:pPr>
    </w:p>
    <w:p w14:paraId="42B07473" w14:textId="77777777" w:rsidR="00E52E3B" w:rsidRPr="00A93443" w:rsidRDefault="00E52E3B" w:rsidP="00A90D93">
      <w:pPr>
        <w:numPr>
          <w:ilvl w:val="0"/>
          <w:numId w:val="19"/>
        </w:numPr>
        <w:tabs>
          <w:tab w:val="clear" w:pos="720"/>
        </w:tabs>
        <w:suppressAutoHyphens/>
        <w:ind w:left="360"/>
        <w:jc w:val="both"/>
        <w:rPr>
          <w:rFonts w:ascii="Arial" w:hAnsi="Arial" w:cs="Arial"/>
          <w:u w:val="single"/>
        </w:rPr>
      </w:pPr>
      <w:r w:rsidRPr="00A93443">
        <w:rPr>
          <w:rFonts w:ascii="Arial" w:hAnsi="Arial" w:cs="Arial"/>
          <w:u w:val="single"/>
        </w:rPr>
        <w:t>Konzultace</w:t>
      </w:r>
    </w:p>
    <w:p w14:paraId="067027F0" w14:textId="77777777" w:rsidR="00AF3DC0" w:rsidRPr="00A93443" w:rsidRDefault="00AF3DC0" w:rsidP="00AF3DC0">
      <w:pPr>
        <w:suppressAutoHyphens/>
        <w:ind w:left="360"/>
        <w:jc w:val="both"/>
        <w:rPr>
          <w:rFonts w:ascii="Arial" w:hAnsi="Arial" w:cs="Arial"/>
          <w:u w:val="single"/>
        </w:rPr>
      </w:pPr>
    </w:p>
    <w:p w14:paraId="17B8D298" w14:textId="24107AAA" w:rsidR="00E52E3B" w:rsidRPr="00A93443" w:rsidRDefault="00E52E3B" w:rsidP="003A6ACB">
      <w:pPr>
        <w:pStyle w:val="Normlnodsazen"/>
        <w:spacing w:after="0" w:line="240" w:lineRule="auto"/>
        <w:ind w:left="0" w:firstLine="568"/>
        <w:jc w:val="both"/>
        <w:rPr>
          <w:rFonts w:ascii="Arial" w:hAnsi="Arial" w:cs="Arial"/>
          <w:szCs w:val="22"/>
        </w:rPr>
      </w:pPr>
      <w:r w:rsidRPr="00A93443">
        <w:rPr>
          <w:rFonts w:ascii="Arial" w:hAnsi="Arial" w:cs="Arial"/>
          <w:szCs w:val="22"/>
        </w:rPr>
        <w:t>Uvedený návrh prováděcí vyhlášky k zákonu č. 165/2012 Sb. byl široce konzultován všemi relevantním</w:t>
      </w:r>
      <w:r w:rsidR="009213DD">
        <w:rPr>
          <w:rFonts w:ascii="Arial" w:hAnsi="Arial" w:cs="Arial"/>
          <w:szCs w:val="22"/>
        </w:rPr>
        <w:t>i</w:t>
      </w:r>
      <w:r w:rsidRPr="00A93443">
        <w:rPr>
          <w:rFonts w:ascii="Arial" w:hAnsi="Arial" w:cs="Arial"/>
          <w:szCs w:val="22"/>
        </w:rPr>
        <w:t xml:space="preserve"> dotčenými resorty a úřady a se všemi dotčenými asociacemi, sdruženími a svazy zastupující</w:t>
      </w:r>
      <w:r w:rsidR="009213DD">
        <w:rPr>
          <w:rFonts w:ascii="Arial" w:hAnsi="Arial" w:cs="Arial"/>
          <w:szCs w:val="22"/>
        </w:rPr>
        <w:t>mi</w:t>
      </w:r>
      <w:r w:rsidRPr="00A93443">
        <w:rPr>
          <w:rFonts w:ascii="Arial" w:hAnsi="Arial" w:cs="Arial"/>
          <w:szCs w:val="22"/>
        </w:rPr>
        <w:t xml:space="preserve"> širokou odbornou dotčenou veřejnost. </w:t>
      </w:r>
    </w:p>
    <w:p w14:paraId="2873D1BC" w14:textId="77777777" w:rsidR="00281EE1" w:rsidRPr="008D52A7" w:rsidRDefault="00281EE1" w:rsidP="00D16C06">
      <w:pPr>
        <w:pStyle w:val="Normlnodsazen"/>
        <w:spacing w:after="0" w:line="240" w:lineRule="auto"/>
        <w:ind w:firstLine="284"/>
        <w:jc w:val="both"/>
        <w:rPr>
          <w:rFonts w:ascii="Arial" w:hAnsi="Arial" w:cs="Arial"/>
          <w:color w:val="FF0000"/>
          <w:szCs w:val="22"/>
        </w:rPr>
      </w:pPr>
    </w:p>
    <w:p w14:paraId="7E41DBD4" w14:textId="77777777" w:rsidR="00281EE1" w:rsidRPr="008D52A7" w:rsidRDefault="00281EE1" w:rsidP="00D16C06">
      <w:pPr>
        <w:pStyle w:val="Normlnodsazen"/>
        <w:spacing w:after="0" w:line="240" w:lineRule="auto"/>
        <w:ind w:firstLine="284"/>
        <w:jc w:val="both"/>
        <w:rPr>
          <w:rFonts w:ascii="Arial" w:hAnsi="Arial" w:cs="Arial"/>
          <w:color w:val="FF0000"/>
          <w:szCs w:val="22"/>
        </w:rPr>
      </w:pPr>
    </w:p>
    <w:p w14:paraId="3F9B5F9B" w14:textId="77777777" w:rsidR="00735EEE" w:rsidRPr="00A93443" w:rsidRDefault="00735EEE" w:rsidP="00D16C06">
      <w:pPr>
        <w:pStyle w:val="Styl1"/>
        <w:spacing w:before="0" w:line="240" w:lineRule="auto"/>
        <w:jc w:val="both"/>
        <w:rPr>
          <w:rFonts w:ascii="Arial" w:hAnsi="Arial" w:cs="Arial"/>
          <w:i/>
          <w:sz w:val="22"/>
          <w:szCs w:val="22"/>
        </w:rPr>
      </w:pPr>
      <w:r w:rsidRPr="00A93443">
        <w:rPr>
          <w:rFonts w:ascii="Arial" w:hAnsi="Arial" w:cs="Arial"/>
          <w:b/>
          <w:caps/>
          <w:sz w:val="22"/>
          <w:szCs w:val="22"/>
        </w:rPr>
        <w:t>E)</w:t>
      </w:r>
      <w:r w:rsidRPr="00A93443">
        <w:rPr>
          <w:rFonts w:ascii="Arial" w:hAnsi="Arial" w:cs="Arial"/>
          <w:b/>
          <w:caps/>
          <w:sz w:val="22"/>
          <w:szCs w:val="22"/>
        </w:rPr>
        <w:tab/>
        <w:t xml:space="preserve">zhodnocení současného stavu a dopadů navrhovaného řešení ve vztahu k zákazu diskriminace a ve vztahu k rovnosti mužů a žen </w:t>
      </w:r>
    </w:p>
    <w:p w14:paraId="46AFA66F" w14:textId="77777777" w:rsidR="00D16C06" w:rsidRPr="00A93443" w:rsidRDefault="00D16C06" w:rsidP="00D16C06">
      <w:pPr>
        <w:pStyle w:val="Normlnweb"/>
        <w:tabs>
          <w:tab w:val="left" w:pos="9072"/>
        </w:tabs>
        <w:spacing w:before="0" w:after="0"/>
        <w:ind w:left="0" w:right="0" w:firstLine="709"/>
        <w:jc w:val="both"/>
        <w:rPr>
          <w:rFonts w:ascii="Arial" w:hAnsi="Arial" w:cs="Arial"/>
          <w:sz w:val="22"/>
          <w:szCs w:val="22"/>
        </w:rPr>
      </w:pPr>
    </w:p>
    <w:p w14:paraId="5B90C418" w14:textId="77777777" w:rsidR="00735EEE" w:rsidRPr="00A93443" w:rsidRDefault="00761896" w:rsidP="00D16C06">
      <w:pPr>
        <w:pStyle w:val="Normlnweb"/>
        <w:tabs>
          <w:tab w:val="left" w:pos="9072"/>
        </w:tabs>
        <w:spacing w:before="0" w:after="0"/>
        <w:ind w:left="0" w:right="0" w:firstLine="709"/>
        <w:jc w:val="both"/>
        <w:rPr>
          <w:rFonts w:ascii="Arial" w:hAnsi="Arial" w:cs="Arial"/>
          <w:sz w:val="22"/>
          <w:szCs w:val="22"/>
        </w:rPr>
      </w:pPr>
      <w:r w:rsidRPr="00A93443">
        <w:rPr>
          <w:rFonts w:ascii="Arial" w:hAnsi="Arial" w:cs="Arial"/>
          <w:sz w:val="22"/>
          <w:szCs w:val="22"/>
        </w:rPr>
        <w:t>Navrhovaná v</w:t>
      </w:r>
      <w:r w:rsidR="00735EEE" w:rsidRPr="00A93443">
        <w:rPr>
          <w:rFonts w:ascii="Arial" w:hAnsi="Arial" w:cs="Arial"/>
          <w:sz w:val="22"/>
          <w:szCs w:val="22"/>
        </w:rPr>
        <w:t>yhláška nemá negativní vliv na rovné postavení mužů a žen, nemá negativní vliv na osoby sociálně slabé či osoby se zdravotním postižením ani na národnostní menšiny. Navrhovaná vyhláška, resp. jí předkládaný návrh řešení, není v rozporu se zásadou zákazu diskriminace. Jde o předpis, který se výhradně dotýká podnikatelských subjektů a nelze předpokládat, že by důsledkem přijetí předkládaného materiálu mohla být přímá či nepřímá diskriminace nebo narušení rovnosti mužů a žen.</w:t>
      </w:r>
    </w:p>
    <w:p w14:paraId="5BBFA967" w14:textId="77777777" w:rsidR="00D16C06" w:rsidRPr="008D52A7" w:rsidRDefault="00D16C06" w:rsidP="00D16C06">
      <w:pPr>
        <w:pStyle w:val="Normlnweb"/>
        <w:tabs>
          <w:tab w:val="left" w:pos="9072"/>
        </w:tabs>
        <w:spacing w:before="0" w:after="0"/>
        <w:ind w:left="0" w:right="0" w:firstLine="709"/>
        <w:jc w:val="both"/>
        <w:rPr>
          <w:rFonts w:ascii="Arial" w:hAnsi="Arial" w:cs="Arial"/>
          <w:color w:val="FF0000"/>
          <w:sz w:val="22"/>
          <w:szCs w:val="22"/>
        </w:rPr>
      </w:pPr>
    </w:p>
    <w:p w14:paraId="62D2C8B4" w14:textId="77777777" w:rsidR="00281EE1" w:rsidRPr="008D52A7" w:rsidRDefault="00281EE1" w:rsidP="00D16C06">
      <w:pPr>
        <w:pStyle w:val="Normlnweb"/>
        <w:tabs>
          <w:tab w:val="left" w:pos="9072"/>
        </w:tabs>
        <w:spacing w:before="0" w:after="0"/>
        <w:ind w:left="0" w:right="0" w:firstLine="709"/>
        <w:jc w:val="both"/>
        <w:rPr>
          <w:rFonts w:ascii="Arial" w:hAnsi="Arial" w:cs="Arial"/>
          <w:color w:val="FF0000"/>
          <w:sz w:val="22"/>
          <w:szCs w:val="22"/>
        </w:rPr>
      </w:pPr>
    </w:p>
    <w:p w14:paraId="4B6A9DFF" w14:textId="77777777" w:rsidR="006D33E2" w:rsidRPr="00A57385" w:rsidRDefault="006D33E2" w:rsidP="00D16C06">
      <w:pPr>
        <w:pStyle w:val="Seznamsodrkami"/>
        <w:numPr>
          <w:ilvl w:val="0"/>
          <w:numId w:val="0"/>
        </w:numPr>
        <w:tabs>
          <w:tab w:val="left" w:pos="0"/>
        </w:tabs>
        <w:spacing w:line="240" w:lineRule="auto"/>
        <w:ind w:left="360" w:hanging="360"/>
        <w:contextualSpacing w:val="0"/>
        <w:jc w:val="both"/>
        <w:rPr>
          <w:rFonts w:ascii="Arial" w:hAnsi="Arial" w:cs="Arial"/>
          <w:b/>
          <w:caps/>
          <w:color w:val="auto"/>
        </w:rPr>
      </w:pPr>
      <w:r w:rsidRPr="00A57385">
        <w:rPr>
          <w:rFonts w:ascii="Arial" w:hAnsi="Arial" w:cs="Arial"/>
          <w:b/>
          <w:color w:val="auto"/>
        </w:rPr>
        <w:t>F)</w:t>
      </w:r>
      <w:r w:rsidRPr="00A57385">
        <w:rPr>
          <w:rFonts w:ascii="Arial" w:hAnsi="Arial" w:cs="Arial"/>
          <w:b/>
          <w:caps/>
          <w:color w:val="auto"/>
        </w:rPr>
        <w:tab/>
        <w:t>zhodnocení dopadů navrhovaného řešení ve vztahu k ochraně soukromí a osobních údajů</w:t>
      </w:r>
    </w:p>
    <w:p w14:paraId="543C1C19" w14:textId="77777777" w:rsidR="006D33E2" w:rsidRPr="00A57385" w:rsidRDefault="006D33E2" w:rsidP="00D16C06">
      <w:pPr>
        <w:ind w:firstLine="708"/>
        <w:jc w:val="both"/>
        <w:rPr>
          <w:rFonts w:ascii="Arial" w:hAnsi="Arial" w:cs="Arial"/>
        </w:rPr>
      </w:pPr>
    </w:p>
    <w:p w14:paraId="210ECA78" w14:textId="77777777" w:rsidR="00761896" w:rsidRPr="00A57385" w:rsidRDefault="006D33E2" w:rsidP="00D16C06">
      <w:pPr>
        <w:ind w:firstLine="708"/>
        <w:jc w:val="both"/>
        <w:rPr>
          <w:rFonts w:ascii="Arial" w:hAnsi="Arial" w:cs="Arial"/>
        </w:rPr>
      </w:pPr>
      <w:r w:rsidRPr="00A57385">
        <w:rPr>
          <w:rFonts w:ascii="Arial" w:hAnsi="Arial" w:cs="Arial"/>
        </w:rPr>
        <w:t>Návrh vyhlášky plně respektuje principy právní úpravy ochrany soukromí osob a jejich osobních údajů tak, jak jsou zakotveny zejména zákonem č. 110/2019 Sb., o zpracování osobních údajů</w:t>
      </w:r>
      <w:r w:rsidR="009213DD">
        <w:rPr>
          <w:rFonts w:ascii="Arial" w:hAnsi="Arial" w:cs="Arial"/>
        </w:rPr>
        <w:t>,</w:t>
      </w:r>
      <w:r w:rsidRPr="00A57385">
        <w:rPr>
          <w:rFonts w:ascii="Arial" w:hAnsi="Arial" w:cs="Arial"/>
        </w:rPr>
        <w:t xml:space="preserve"> a nařízením Evropského parlamentu a Rady (EU) 2</w:t>
      </w:r>
      <w:r w:rsidR="00EE45B4">
        <w:rPr>
          <w:rFonts w:ascii="Arial" w:hAnsi="Arial" w:cs="Arial"/>
        </w:rPr>
        <w:t>016/679 ze dne 27. dubna 2016 o </w:t>
      </w:r>
      <w:r w:rsidRPr="00A57385">
        <w:rPr>
          <w:rFonts w:ascii="Arial" w:hAnsi="Arial" w:cs="Arial"/>
        </w:rPr>
        <w:t>ochraně fyzických osob v souvislosti se zpracováním osobních údajů a o volném pohybu těchto údajů a o zrušení směrnice 95/46/ES (obecné nařízení o ochraně osobních údajů).</w:t>
      </w:r>
      <w:r w:rsidR="00F842AC" w:rsidRPr="00A57385">
        <w:rPr>
          <w:rFonts w:ascii="Arial" w:hAnsi="Arial" w:cs="Arial"/>
        </w:rPr>
        <w:t xml:space="preserve"> </w:t>
      </w:r>
      <w:r w:rsidR="00761896" w:rsidRPr="00A57385">
        <w:rPr>
          <w:rFonts w:ascii="Arial" w:hAnsi="Arial" w:cs="Arial"/>
          <w:bCs/>
          <w:lang w:bidi="en-US"/>
        </w:rPr>
        <w:t> </w:t>
      </w:r>
      <w:r w:rsidR="00761896" w:rsidRPr="00A57385">
        <w:rPr>
          <w:rFonts w:ascii="Arial" w:hAnsi="Arial" w:cs="Arial"/>
        </w:rPr>
        <w:t xml:space="preserve">Navrhovaná vyhláška nesouvisí s ochranou osobních údajů a ochranou soukromí. </w:t>
      </w:r>
    </w:p>
    <w:p w14:paraId="4F7A19D6" w14:textId="77777777" w:rsidR="009C407D" w:rsidRPr="008D52A7" w:rsidRDefault="009C407D" w:rsidP="00D16C06">
      <w:pPr>
        <w:widowControl w:val="0"/>
        <w:jc w:val="both"/>
        <w:rPr>
          <w:rFonts w:ascii="Arial" w:eastAsia="Times New Roman" w:hAnsi="Arial" w:cs="Arial"/>
          <w:b/>
          <w:color w:val="FF0000"/>
          <w:lang w:bidi="en-US"/>
        </w:rPr>
      </w:pPr>
    </w:p>
    <w:p w14:paraId="1A3E0215" w14:textId="77777777" w:rsidR="00281EE1" w:rsidRDefault="00281EE1" w:rsidP="00D16C06">
      <w:pPr>
        <w:widowControl w:val="0"/>
        <w:jc w:val="both"/>
        <w:rPr>
          <w:rFonts w:ascii="Arial" w:eastAsia="Times New Roman" w:hAnsi="Arial" w:cs="Arial"/>
          <w:b/>
          <w:color w:val="FF0000"/>
          <w:lang w:bidi="en-US"/>
        </w:rPr>
      </w:pPr>
    </w:p>
    <w:p w14:paraId="57E2A337" w14:textId="77777777" w:rsidR="00516FED" w:rsidRPr="008D52A7" w:rsidRDefault="00516FED" w:rsidP="00D16C06">
      <w:pPr>
        <w:widowControl w:val="0"/>
        <w:jc w:val="both"/>
        <w:rPr>
          <w:rFonts w:ascii="Arial" w:eastAsia="Times New Roman" w:hAnsi="Arial" w:cs="Arial"/>
          <w:b/>
          <w:color w:val="FF0000"/>
          <w:lang w:bidi="en-US"/>
        </w:rPr>
      </w:pPr>
    </w:p>
    <w:p w14:paraId="2C9C48AD" w14:textId="77777777" w:rsidR="006D33E2" w:rsidRPr="00A52948" w:rsidRDefault="006D33E2" w:rsidP="00D16C06">
      <w:pPr>
        <w:pStyle w:val="Seznamsodrkami"/>
        <w:numPr>
          <w:ilvl w:val="0"/>
          <w:numId w:val="0"/>
        </w:numPr>
        <w:tabs>
          <w:tab w:val="left" w:pos="0"/>
        </w:tabs>
        <w:spacing w:line="240" w:lineRule="auto"/>
        <w:ind w:left="360" w:hanging="360"/>
        <w:contextualSpacing w:val="0"/>
        <w:jc w:val="both"/>
        <w:rPr>
          <w:rFonts w:ascii="Arial" w:hAnsi="Arial" w:cs="Arial"/>
          <w:b/>
          <w:caps/>
          <w:color w:val="auto"/>
        </w:rPr>
      </w:pPr>
      <w:r w:rsidRPr="00A52948">
        <w:rPr>
          <w:rFonts w:ascii="Arial" w:hAnsi="Arial" w:cs="Arial"/>
          <w:b/>
          <w:caps/>
          <w:color w:val="auto"/>
        </w:rPr>
        <w:t>G)</w:t>
      </w:r>
      <w:r w:rsidRPr="00A52948">
        <w:rPr>
          <w:rFonts w:ascii="Arial" w:hAnsi="Arial" w:cs="Arial"/>
          <w:b/>
          <w:caps/>
          <w:color w:val="auto"/>
        </w:rPr>
        <w:tab/>
        <w:t>Zhodnocení korupčních rizik</w:t>
      </w:r>
    </w:p>
    <w:p w14:paraId="029CEA92" w14:textId="77777777" w:rsidR="00D16C06" w:rsidRPr="00A52948" w:rsidRDefault="00D16C06" w:rsidP="00D16C06">
      <w:pPr>
        <w:pStyle w:val="Seznamsodrkami"/>
        <w:numPr>
          <w:ilvl w:val="0"/>
          <w:numId w:val="0"/>
        </w:numPr>
        <w:tabs>
          <w:tab w:val="left" w:pos="0"/>
        </w:tabs>
        <w:spacing w:line="240" w:lineRule="auto"/>
        <w:ind w:left="360" w:hanging="360"/>
        <w:contextualSpacing w:val="0"/>
        <w:jc w:val="both"/>
        <w:rPr>
          <w:rFonts w:ascii="Arial" w:hAnsi="Arial" w:cs="Arial"/>
          <w:b/>
          <w:caps/>
          <w:color w:val="auto"/>
        </w:rPr>
      </w:pPr>
    </w:p>
    <w:p w14:paraId="58DF8EB9" w14:textId="45DB3EF5" w:rsidR="006D33E2" w:rsidRPr="00A52948" w:rsidRDefault="006D33E2" w:rsidP="00D16C06">
      <w:pPr>
        <w:ind w:firstLine="708"/>
        <w:jc w:val="both"/>
        <w:rPr>
          <w:rFonts w:ascii="Arial" w:hAnsi="Arial" w:cs="Arial"/>
        </w:rPr>
      </w:pPr>
      <w:r w:rsidRPr="00A52948">
        <w:rPr>
          <w:rFonts w:ascii="Arial" w:hAnsi="Arial" w:cs="Arial"/>
        </w:rPr>
        <w:t xml:space="preserve">Návrh vyhlášky nepředpokládá založení korupčních rizik ani jejich nárůst. Smyslem navrhované právní úpravy je kromě jiného tato korupční rizika omezit, a to tím, že budou upřesněny povinnosti a postupy, které stanoví zákon </w:t>
      </w:r>
      <w:r w:rsidR="009213DD">
        <w:rPr>
          <w:rFonts w:ascii="Arial" w:hAnsi="Arial" w:cs="Arial"/>
        </w:rPr>
        <w:t>o podporovaných zdrojích</w:t>
      </w:r>
      <w:r w:rsidR="00AE2F7C">
        <w:rPr>
          <w:rFonts w:ascii="Arial" w:hAnsi="Arial" w:cs="Arial"/>
        </w:rPr>
        <w:t xml:space="preserve"> energie</w:t>
      </w:r>
      <w:r w:rsidR="009213DD">
        <w:rPr>
          <w:rFonts w:ascii="Arial" w:hAnsi="Arial" w:cs="Arial"/>
        </w:rPr>
        <w:t>.</w:t>
      </w:r>
      <w:r w:rsidRPr="00A52948">
        <w:rPr>
          <w:rFonts w:ascii="Arial" w:hAnsi="Arial" w:cs="Arial"/>
        </w:rPr>
        <w:t xml:space="preserve"> </w:t>
      </w:r>
    </w:p>
    <w:p w14:paraId="13732515" w14:textId="77777777" w:rsidR="006D33E2" w:rsidRPr="008D52A7" w:rsidRDefault="006D33E2" w:rsidP="00D16C06">
      <w:pPr>
        <w:widowControl w:val="0"/>
        <w:jc w:val="both"/>
        <w:rPr>
          <w:rFonts w:ascii="Arial" w:eastAsia="Times New Roman" w:hAnsi="Arial" w:cs="Arial"/>
          <w:b/>
          <w:color w:val="FF0000"/>
          <w:lang w:bidi="en-US"/>
        </w:rPr>
      </w:pPr>
    </w:p>
    <w:p w14:paraId="436240E3" w14:textId="77777777" w:rsidR="00281EE1" w:rsidRPr="008D52A7" w:rsidRDefault="00281EE1" w:rsidP="00D16C06">
      <w:pPr>
        <w:widowControl w:val="0"/>
        <w:jc w:val="both"/>
        <w:rPr>
          <w:rFonts w:ascii="Arial" w:eastAsia="Times New Roman" w:hAnsi="Arial" w:cs="Arial"/>
          <w:b/>
          <w:color w:val="FF0000"/>
          <w:lang w:bidi="en-US"/>
        </w:rPr>
      </w:pPr>
    </w:p>
    <w:p w14:paraId="2B602F64" w14:textId="77777777" w:rsidR="00092745" w:rsidRPr="00A57385" w:rsidRDefault="00092745" w:rsidP="00D16C06">
      <w:pPr>
        <w:jc w:val="both"/>
        <w:rPr>
          <w:rFonts w:ascii="Arial" w:hAnsi="Arial" w:cs="Arial"/>
          <w:b/>
          <w:caps/>
          <w:lang w:eastAsia="ar-SA"/>
        </w:rPr>
      </w:pPr>
      <w:r w:rsidRPr="00A57385">
        <w:rPr>
          <w:rFonts w:ascii="Arial" w:hAnsi="Arial" w:cs="Arial"/>
          <w:b/>
          <w:caps/>
          <w:lang w:eastAsia="ar-SA"/>
        </w:rPr>
        <w:t>H) zhodNocení dopadů na bezpečnost nebo obranu státu</w:t>
      </w:r>
    </w:p>
    <w:p w14:paraId="2406CA86" w14:textId="77777777" w:rsidR="00092745" w:rsidRPr="00A57385" w:rsidRDefault="00092745" w:rsidP="00D16C06">
      <w:pPr>
        <w:jc w:val="both"/>
        <w:rPr>
          <w:rFonts w:ascii="Arial" w:hAnsi="Arial" w:cs="Arial"/>
        </w:rPr>
      </w:pPr>
    </w:p>
    <w:p w14:paraId="33943D30" w14:textId="3C5ACA82" w:rsidR="00092745" w:rsidRPr="00A57385" w:rsidRDefault="00092745" w:rsidP="00EE45B4">
      <w:pPr>
        <w:ind w:firstLine="709"/>
        <w:jc w:val="both"/>
        <w:rPr>
          <w:rFonts w:ascii="Arial" w:hAnsi="Arial" w:cs="Arial"/>
        </w:rPr>
      </w:pPr>
      <w:r w:rsidRPr="00A57385">
        <w:rPr>
          <w:rFonts w:ascii="Arial" w:eastAsia="Arial Unicode MS" w:hAnsi="Arial" w:cs="Arial"/>
          <w:bCs/>
          <w:lang w:bidi="en-US"/>
        </w:rPr>
        <w:t xml:space="preserve">Všechny práva a povinnosti výrobců, distributorů i spotřebitelů stanoví </w:t>
      </w:r>
      <w:r w:rsidR="009213DD">
        <w:rPr>
          <w:rFonts w:ascii="Arial" w:eastAsia="Arial Unicode MS" w:hAnsi="Arial" w:cs="Arial"/>
          <w:bCs/>
          <w:lang w:bidi="en-US"/>
        </w:rPr>
        <w:t xml:space="preserve">zákon č. 458/2000 Sb., </w:t>
      </w:r>
      <w:r w:rsidR="009213DD" w:rsidRPr="00F547AD">
        <w:rPr>
          <w:rFonts w:ascii="Arial" w:eastAsia="Arial Unicode MS" w:hAnsi="Arial" w:cs="Arial"/>
          <w:bCs/>
          <w:lang w:bidi="en-US"/>
        </w:rPr>
        <w:t>o podmínkách podnikání a o výkonu státní správy v energetických odvětvích a o změně některých zákonů</w:t>
      </w:r>
      <w:r w:rsidR="009213DD">
        <w:rPr>
          <w:rFonts w:ascii="Arial" w:eastAsia="Arial Unicode MS" w:hAnsi="Arial" w:cs="Arial"/>
          <w:bCs/>
          <w:lang w:bidi="en-US"/>
        </w:rPr>
        <w:t xml:space="preserve"> (energetický zákon), ve znění pozdějších předpisů</w:t>
      </w:r>
      <w:r w:rsidR="00FC7200" w:rsidRPr="00A57385">
        <w:rPr>
          <w:rFonts w:ascii="Arial" w:eastAsia="Arial Unicode MS" w:hAnsi="Arial" w:cs="Arial"/>
          <w:bCs/>
          <w:lang w:bidi="en-US"/>
        </w:rPr>
        <w:t xml:space="preserve"> </w:t>
      </w:r>
      <w:r w:rsidRPr="00A57385">
        <w:rPr>
          <w:rFonts w:ascii="Arial" w:eastAsia="Arial Unicode MS" w:hAnsi="Arial" w:cs="Arial"/>
          <w:bCs/>
          <w:lang w:bidi="en-US"/>
        </w:rPr>
        <w:t xml:space="preserve">a v případě obnovitelných zdrojů také zákon </w:t>
      </w:r>
      <w:r w:rsidR="009213DD">
        <w:rPr>
          <w:rFonts w:ascii="Arial" w:eastAsia="Arial Unicode MS" w:hAnsi="Arial" w:cs="Arial"/>
          <w:bCs/>
          <w:lang w:bidi="en-US"/>
        </w:rPr>
        <w:t xml:space="preserve">o </w:t>
      </w:r>
      <w:r w:rsidR="00AE2F7C">
        <w:rPr>
          <w:rFonts w:ascii="Arial" w:eastAsia="Arial Unicode MS" w:hAnsi="Arial" w:cs="Arial"/>
          <w:bCs/>
          <w:lang w:bidi="en-US"/>
        </w:rPr>
        <w:t xml:space="preserve">podporovaných </w:t>
      </w:r>
      <w:r w:rsidR="009213DD">
        <w:rPr>
          <w:rFonts w:ascii="Arial" w:eastAsia="Arial Unicode MS" w:hAnsi="Arial" w:cs="Arial"/>
          <w:bCs/>
          <w:lang w:bidi="en-US"/>
        </w:rPr>
        <w:t>zdrojích</w:t>
      </w:r>
      <w:r w:rsidR="00AE2F7C">
        <w:rPr>
          <w:rFonts w:ascii="Arial" w:eastAsia="Arial Unicode MS" w:hAnsi="Arial" w:cs="Arial"/>
          <w:bCs/>
          <w:lang w:bidi="en-US"/>
        </w:rPr>
        <w:t xml:space="preserve"> energie</w:t>
      </w:r>
      <w:r w:rsidR="009213DD">
        <w:rPr>
          <w:rFonts w:ascii="Arial" w:eastAsia="Arial Unicode MS" w:hAnsi="Arial" w:cs="Arial"/>
          <w:bCs/>
          <w:lang w:bidi="en-US"/>
        </w:rPr>
        <w:t>.</w:t>
      </w:r>
      <w:r w:rsidRPr="00A57385">
        <w:rPr>
          <w:rFonts w:ascii="Arial" w:eastAsia="Arial Unicode MS" w:hAnsi="Arial" w:cs="Arial"/>
          <w:bCs/>
          <w:lang w:bidi="en-US"/>
        </w:rPr>
        <w:t xml:space="preserve"> Předkládaný návrh vyhlášky upravuje </w:t>
      </w:r>
      <w:r w:rsidRPr="00A57385">
        <w:rPr>
          <w:rFonts w:ascii="Arial" w:hAnsi="Arial" w:cs="Arial"/>
        </w:rPr>
        <w:t xml:space="preserve">stanovení </w:t>
      </w:r>
      <w:r w:rsidR="00A52948" w:rsidRPr="00A57385">
        <w:rPr>
          <w:rFonts w:ascii="Arial" w:hAnsi="Arial" w:cs="Arial"/>
        </w:rPr>
        <w:t xml:space="preserve">záruk původu energie a pravidla pro jejich evidenci a nakládání s nimi. </w:t>
      </w:r>
      <w:r w:rsidRPr="00A57385">
        <w:rPr>
          <w:rFonts w:ascii="Arial" w:eastAsia="Arial Unicode MS" w:hAnsi="Arial" w:cs="Arial"/>
          <w:bCs/>
          <w:lang w:bidi="en-US"/>
        </w:rPr>
        <w:t xml:space="preserve">Navrhovaná právní </w:t>
      </w:r>
      <w:r w:rsidR="009213DD">
        <w:rPr>
          <w:rFonts w:ascii="Arial" w:eastAsia="Arial Unicode MS" w:hAnsi="Arial" w:cs="Arial"/>
          <w:bCs/>
          <w:lang w:bidi="en-US"/>
        </w:rPr>
        <w:t>úprava</w:t>
      </w:r>
      <w:r w:rsidRPr="00A57385">
        <w:rPr>
          <w:rFonts w:ascii="Arial" w:hAnsi="Arial" w:cs="Arial"/>
        </w:rPr>
        <w:t xml:space="preserve"> nemá dopad na bezpečnost nebo obranu státu.</w:t>
      </w:r>
    </w:p>
    <w:p w14:paraId="58FC315A" w14:textId="77777777" w:rsidR="00092745" w:rsidRPr="008D52A7" w:rsidRDefault="00092745" w:rsidP="00D16C06">
      <w:pPr>
        <w:ind w:firstLine="708"/>
        <w:jc w:val="both"/>
        <w:rPr>
          <w:rFonts w:ascii="Arial" w:hAnsi="Arial" w:cs="Arial"/>
          <w:color w:val="FF0000"/>
        </w:rPr>
      </w:pPr>
    </w:p>
    <w:p w14:paraId="5DFE3E82" w14:textId="77777777" w:rsidR="00281EE1" w:rsidRPr="008D52A7" w:rsidRDefault="00281EE1" w:rsidP="00D16C06">
      <w:pPr>
        <w:ind w:firstLine="708"/>
        <w:jc w:val="both"/>
        <w:rPr>
          <w:rFonts w:ascii="Arial" w:hAnsi="Arial" w:cs="Arial"/>
          <w:color w:val="FF0000"/>
        </w:rPr>
      </w:pPr>
    </w:p>
    <w:p w14:paraId="7DB0E1E1" w14:textId="77777777" w:rsidR="00092745" w:rsidRPr="00A52948" w:rsidRDefault="00092745" w:rsidP="00EE45B4">
      <w:pPr>
        <w:tabs>
          <w:tab w:val="left" w:pos="709"/>
        </w:tabs>
        <w:jc w:val="both"/>
        <w:rPr>
          <w:rFonts w:ascii="Arial" w:hAnsi="Arial" w:cs="Arial"/>
          <w:b/>
          <w:caps/>
          <w:lang w:eastAsia="ar-SA"/>
        </w:rPr>
      </w:pPr>
      <w:r w:rsidRPr="00A52948">
        <w:rPr>
          <w:rFonts w:ascii="Arial" w:hAnsi="Arial" w:cs="Arial"/>
          <w:b/>
          <w:caps/>
          <w:lang w:eastAsia="ar-SA"/>
        </w:rPr>
        <w:t>I) ZHODNOCENÍ SOULADU NAVRHOVANÉ PRÁVNÍ ÚPRAVY SE ZÁSADAMI DIGITÁLNĚ PŘÍVĚTIVÉ LEGISLATIVY</w:t>
      </w:r>
    </w:p>
    <w:p w14:paraId="05D68115" w14:textId="77777777" w:rsidR="00092745" w:rsidRPr="00A52948" w:rsidRDefault="00092745" w:rsidP="00EE45B4">
      <w:pPr>
        <w:jc w:val="both"/>
        <w:rPr>
          <w:rFonts w:ascii="Arial" w:hAnsi="Arial" w:cs="Arial"/>
        </w:rPr>
      </w:pPr>
    </w:p>
    <w:p w14:paraId="1122BE5A" w14:textId="77777777" w:rsidR="00C11661" w:rsidRPr="006974FF" w:rsidRDefault="00C11661" w:rsidP="00EE45B4">
      <w:pPr>
        <w:pStyle w:val="Normlnweb"/>
        <w:tabs>
          <w:tab w:val="left" w:pos="9639"/>
        </w:tabs>
        <w:spacing w:before="0" w:after="0"/>
        <w:ind w:left="0" w:right="-35" w:firstLine="1288"/>
        <w:jc w:val="both"/>
        <w:rPr>
          <w:rFonts w:ascii="Arial" w:hAnsi="Arial" w:cs="Arial"/>
          <w:sz w:val="22"/>
          <w:szCs w:val="22"/>
        </w:rPr>
      </w:pPr>
      <w:r w:rsidRPr="006974FF">
        <w:rPr>
          <w:rFonts w:ascii="Arial" w:hAnsi="Arial" w:cs="Arial"/>
          <w:sz w:val="22"/>
          <w:szCs w:val="22"/>
        </w:rPr>
        <w:t>Navrhovaná právní úprava má souvislost s digitální agendou V souvislosti se zásadami digitálně přívětivé legislativy se navrhuje, aby z</w:t>
      </w:r>
      <w:r w:rsidRPr="00FC2CE7">
        <w:rPr>
          <w:rFonts w:ascii="Arial" w:eastAsia="Times New Roman" w:hAnsi="Arial" w:cs="Arial"/>
          <w:sz w:val="22"/>
          <w:szCs w:val="22"/>
        </w:rPr>
        <w:t>áruk</w:t>
      </w:r>
      <w:r w:rsidRPr="006974FF">
        <w:rPr>
          <w:rFonts w:ascii="Arial" w:eastAsia="Times New Roman" w:hAnsi="Arial" w:cs="Arial"/>
          <w:sz w:val="22"/>
          <w:szCs w:val="22"/>
        </w:rPr>
        <w:t>y</w:t>
      </w:r>
      <w:r w:rsidRPr="00FC2CE7">
        <w:rPr>
          <w:rFonts w:ascii="Arial" w:eastAsia="Times New Roman" w:hAnsi="Arial" w:cs="Arial"/>
          <w:sz w:val="22"/>
          <w:szCs w:val="22"/>
        </w:rPr>
        <w:t xml:space="preserve"> původu </w:t>
      </w:r>
      <w:r w:rsidRPr="006974FF">
        <w:rPr>
          <w:rFonts w:ascii="Arial" w:eastAsia="Times New Roman" w:hAnsi="Arial" w:cs="Arial"/>
          <w:sz w:val="22"/>
          <w:szCs w:val="22"/>
        </w:rPr>
        <w:t xml:space="preserve">byly vydávány </w:t>
      </w:r>
      <w:r w:rsidRPr="00FC2CE7">
        <w:rPr>
          <w:rFonts w:ascii="Arial" w:eastAsia="Times New Roman" w:hAnsi="Arial" w:cs="Arial"/>
          <w:sz w:val="22"/>
          <w:szCs w:val="22"/>
        </w:rPr>
        <w:t>v elektronické podobě operátor</w:t>
      </w:r>
      <w:r w:rsidRPr="006974FF">
        <w:rPr>
          <w:rFonts w:ascii="Arial" w:eastAsia="Times New Roman" w:hAnsi="Arial" w:cs="Arial"/>
          <w:sz w:val="22"/>
          <w:szCs w:val="22"/>
        </w:rPr>
        <w:t>em</w:t>
      </w:r>
      <w:r w:rsidRPr="00FC2CE7">
        <w:rPr>
          <w:rFonts w:ascii="Arial" w:eastAsia="Times New Roman" w:hAnsi="Arial" w:cs="Arial"/>
          <w:sz w:val="22"/>
          <w:szCs w:val="22"/>
        </w:rPr>
        <w:t xml:space="preserve"> trhu</w:t>
      </w:r>
      <w:r w:rsidRPr="006974FF">
        <w:rPr>
          <w:rFonts w:ascii="Arial" w:eastAsia="Times New Roman" w:hAnsi="Arial" w:cs="Arial"/>
          <w:sz w:val="22"/>
          <w:szCs w:val="22"/>
        </w:rPr>
        <w:t xml:space="preserve">. Rovněž tak jejich vedení je </w:t>
      </w:r>
      <w:r w:rsidRPr="00FC2CE7">
        <w:rPr>
          <w:rFonts w:ascii="Arial" w:eastAsia="Times New Roman" w:hAnsi="Arial" w:cs="Arial"/>
          <w:sz w:val="22"/>
          <w:szCs w:val="22"/>
        </w:rPr>
        <w:t xml:space="preserve">v elektronické podobě na účtu výrobce </w:t>
      </w:r>
      <w:r w:rsidRPr="006974FF">
        <w:rPr>
          <w:rFonts w:ascii="Arial" w:eastAsia="Times New Roman" w:hAnsi="Arial" w:cs="Arial"/>
          <w:sz w:val="22"/>
          <w:szCs w:val="22"/>
        </w:rPr>
        <w:t xml:space="preserve">nebo obchodníka </w:t>
      </w:r>
      <w:r w:rsidRPr="00FC2CE7">
        <w:rPr>
          <w:rFonts w:ascii="Arial" w:eastAsia="Times New Roman" w:hAnsi="Arial" w:cs="Arial"/>
          <w:sz w:val="22"/>
          <w:szCs w:val="22"/>
        </w:rPr>
        <w:t>v evidenci záruk původu.</w:t>
      </w:r>
    </w:p>
    <w:p w14:paraId="7CED2D40" w14:textId="77777777" w:rsidR="00C11661" w:rsidRDefault="00C11661" w:rsidP="00EE45B4">
      <w:pPr>
        <w:pStyle w:val="Normlnweb"/>
        <w:spacing w:before="0" w:after="0"/>
        <w:ind w:firstLine="709"/>
        <w:jc w:val="both"/>
        <w:rPr>
          <w:rFonts w:ascii="Arial" w:hAnsi="Arial" w:cs="Arial"/>
          <w:color w:val="0070C0"/>
          <w:sz w:val="22"/>
          <w:szCs w:val="22"/>
        </w:rPr>
      </w:pPr>
    </w:p>
    <w:p w14:paraId="31EDF70C" w14:textId="77777777" w:rsidR="00FC2CE7" w:rsidRPr="008D52A7" w:rsidRDefault="00FC2CE7" w:rsidP="00E76C08">
      <w:pPr>
        <w:jc w:val="both"/>
        <w:rPr>
          <w:rFonts w:ascii="Arial" w:hAnsi="Arial" w:cs="Arial"/>
          <w:color w:val="FF0000"/>
        </w:rPr>
      </w:pPr>
    </w:p>
    <w:p w14:paraId="112B5883" w14:textId="77777777" w:rsidR="00F842AC" w:rsidRPr="008D52A7" w:rsidRDefault="00F842AC" w:rsidP="00E76C08">
      <w:pPr>
        <w:jc w:val="both"/>
        <w:rPr>
          <w:rFonts w:ascii="Arial" w:hAnsi="Arial" w:cs="Arial"/>
          <w:color w:val="FF0000"/>
        </w:rPr>
      </w:pPr>
    </w:p>
    <w:p w14:paraId="46EF4233" w14:textId="77777777" w:rsidR="00422F49" w:rsidRPr="00FF796E" w:rsidRDefault="00422F49" w:rsidP="00A90D93">
      <w:pPr>
        <w:pStyle w:val="Normlnweb"/>
        <w:numPr>
          <w:ilvl w:val="0"/>
          <w:numId w:val="17"/>
        </w:numPr>
        <w:suppressAutoHyphens/>
        <w:spacing w:before="0" w:after="120" w:line="288" w:lineRule="auto"/>
        <w:ind w:right="0"/>
        <w:rPr>
          <w:rFonts w:ascii="Arial" w:hAnsi="Arial" w:cs="Arial"/>
          <w:b/>
          <w:bCs/>
          <w:sz w:val="22"/>
          <w:szCs w:val="22"/>
          <w:u w:val="single"/>
        </w:rPr>
      </w:pPr>
      <w:r w:rsidRPr="00FF796E">
        <w:rPr>
          <w:rFonts w:ascii="Arial" w:hAnsi="Arial" w:cs="Arial"/>
          <w:b/>
          <w:bCs/>
          <w:sz w:val="22"/>
          <w:szCs w:val="22"/>
          <w:u w:val="single"/>
        </w:rPr>
        <w:t>Zvláštní část</w:t>
      </w:r>
    </w:p>
    <w:p w14:paraId="63CB8999" w14:textId="77777777" w:rsidR="00E52E3B" w:rsidRPr="003355BB" w:rsidRDefault="00E52E3B" w:rsidP="008B0B7C">
      <w:pPr>
        <w:jc w:val="both"/>
        <w:rPr>
          <w:rFonts w:ascii="Arial" w:hAnsi="Arial" w:cs="Arial"/>
          <w:b/>
        </w:rPr>
      </w:pPr>
      <w:r w:rsidRPr="003355BB">
        <w:rPr>
          <w:rFonts w:ascii="Arial" w:hAnsi="Arial" w:cs="Arial"/>
          <w:b/>
        </w:rPr>
        <w:t>K § 1</w:t>
      </w:r>
    </w:p>
    <w:p w14:paraId="126AA214" w14:textId="77777777" w:rsidR="00D063E3" w:rsidRPr="003355BB" w:rsidRDefault="00D063E3" w:rsidP="008B0B7C">
      <w:pPr>
        <w:jc w:val="both"/>
        <w:rPr>
          <w:rFonts w:ascii="Arial" w:hAnsi="Arial" w:cs="Arial"/>
          <w:bCs/>
        </w:rPr>
      </w:pPr>
    </w:p>
    <w:p w14:paraId="1FD89789" w14:textId="650D161D" w:rsidR="0028203B" w:rsidRPr="003355BB" w:rsidRDefault="009213DD" w:rsidP="0028203B">
      <w:pPr>
        <w:widowControl w:val="0"/>
        <w:autoSpaceDE w:val="0"/>
        <w:autoSpaceDN w:val="0"/>
        <w:adjustRightInd w:val="0"/>
        <w:jc w:val="both"/>
        <w:rPr>
          <w:rFonts w:ascii="Arial" w:hAnsi="Arial" w:cs="Arial"/>
        </w:rPr>
      </w:pPr>
      <w:r>
        <w:rPr>
          <w:rFonts w:ascii="Arial" w:hAnsi="Arial" w:cs="Arial"/>
          <w:bCs/>
        </w:rPr>
        <w:t>V</w:t>
      </w:r>
      <w:r w:rsidR="00D063E3" w:rsidRPr="003355BB">
        <w:rPr>
          <w:rFonts w:ascii="Arial" w:hAnsi="Arial" w:cs="Arial"/>
          <w:bCs/>
        </w:rPr>
        <w:t xml:space="preserve">ymezuje </w:t>
      </w:r>
      <w:r>
        <w:rPr>
          <w:rFonts w:ascii="Arial" w:hAnsi="Arial" w:cs="Arial"/>
          <w:bCs/>
        </w:rPr>
        <w:t xml:space="preserve">se </w:t>
      </w:r>
      <w:r w:rsidR="00D063E3" w:rsidRPr="003355BB">
        <w:rPr>
          <w:rFonts w:ascii="Arial" w:hAnsi="Arial" w:cs="Arial"/>
          <w:bCs/>
        </w:rPr>
        <w:t xml:space="preserve">předmět úpravy stanovený </w:t>
      </w:r>
      <w:r>
        <w:rPr>
          <w:rFonts w:ascii="Arial" w:hAnsi="Arial" w:cs="Arial"/>
          <w:bCs/>
        </w:rPr>
        <w:t xml:space="preserve">v souladu se </w:t>
      </w:r>
      <w:r w:rsidR="00D063E3" w:rsidRPr="003355BB">
        <w:rPr>
          <w:rFonts w:ascii="Arial" w:hAnsi="Arial" w:cs="Arial"/>
          <w:bCs/>
        </w:rPr>
        <w:t>zmocnění</w:t>
      </w:r>
      <w:r>
        <w:rPr>
          <w:rFonts w:ascii="Arial" w:hAnsi="Arial" w:cs="Arial"/>
          <w:bCs/>
        </w:rPr>
        <w:t>m v zákoně o podporovaných zdrojích</w:t>
      </w:r>
      <w:r w:rsidR="00AE2F7C">
        <w:rPr>
          <w:rFonts w:ascii="Arial" w:hAnsi="Arial" w:cs="Arial"/>
          <w:bCs/>
        </w:rPr>
        <w:t xml:space="preserve"> energie</w:t>
      </w:r>
      <w:r w:rsidR="00D063E3" w:rsidRPr="003355BB">
        <w:rPr>
          <w:rFonts w:ascii="Arial" w:hAnsi="Arial" w:cs="Arial"/>
        </w:rPr>
        <w:t xml:space="preserve">.  </w:t>
      </w:r>
    </w:p>
    <w:p w14:paraId="7620E44E" w14:textId="77777777" w:rsidR="00D9523E" w:rsidRPr="00AE2F7C" w:rsidRDefault="00D9523E" w:rsidP="008B0B7C">
      <w:pPr>
        <w:jc w:val="both"/>
        <w:rPr>
          <w:rFonts w:ascii="Arial" w:hAnsi="Arial" w:cs="Arial"/>
          <w:b/>
          <w:strike/>
          <w:color w:val="FF0000"/>
        </w:rPr>
      </w:pPr>
    </w:p>
    <w:p w14:paraId="4FF39FEB" w14:textId="77777777" w:rsidR="00135E6D" w:rsidRPr="008D52A7" w:rsidRDefault="00135E6D" w:rsidP="008B0B7C">
      <w:pPr>
        <w:pStyle w:val="Odstavecseseznamem"/>
        <w:widowControl w:val="0"/>
        <w:autoSpaceDE w:val="0"/>
        <w:autoSpaceDN w:val="0"/>
        <w:adjustRightInd w:val="0"/>
        <w:spacing w:after="0" w:line="240" w:lineRule="auto"/>
        <w:ind w:left="0" w:firstLine="426"/>
        <w:contextualSpacing w:val="0"/>
        <w:jc w:val="both"/>
        <w:rPr>
          <w:rFonts w:ascii="Arial" w:hAnsi="Arial" w:cs="Arial"/>
          <w:color w:val="FF0000"/>
        </w:rPr>
      </w:pPr>
      <w:r w:rsidRPr="008D52A7">
        <w:rPr>
          <w:rFonts w:ascii="Arial" w:hAnsi="Arial" w:cs="Arial"/>
          <w:color w:val="FF0000"/>
        </w:rPr>
        <w:t xml:space="preserve">  </w:t>
      </w:r>
    </w:p>
    <w:p w14:paraId="504AE658" w14:textId="58FDC954" w:rsidR="0090471F" w:rsidRPr="005C1511" w:rsidRDefault="0090471F" w:rsidP="008B0B7C">
      <w:pPr>
        <w:jc w:val="both"/>
        <w:rPr>
          <w:rFonts w:ascii="Arial" w:hAnsi="Arial" w:cs="Arial"/>
          <w:b/>
        </w:rPr>
      </w:pPr>
      <w:r w:rsidRPr="005C1511">
        <w:rPr>
          <w:rFonts w:ascii="Arial" w:hAnsi="Arial" w:cs="Arial"/>
          <w:b/>
        </w:rPr>
        <w:t xml:space="preserve">K § </w:t>
      </w:r>
      <w:r w:rsidR="00134476">
        <w:rPr>
          <w:rFonts w:ascii="Arial" w:hAnsi="Arial" w:cs="Arial"/>
          <w:b/>
        </w:rPr>
        <w:t>2</w:t>
      </w:r>
    </w:p>
    <w:p w14:paraId="64738DFE" w14:textId="77777777" w:rsidR="0090471F" w:rsidRPr="005C1511" w:rsidRDefault="0090471F" w:rsidP="008B0B7C">
      <w:pPr>
        <w:jc w:val="both"/>
        <w:rPr>
          <w:rFonts w:ascii="Arial" w:hAnsi="Arial" w:cs="Arial"/>
          <w:b/>
        </w:rPr>
      </w:pPr>
    </w:p>
    <w:p w14:paraId="401B22D0" w14:textId="77777777" w:rsidR="00A035A3" w:rsidRPr="005C1511" w:rsidRDefault="00D9523E" w:rsidP="0028203B">
      <w:pPr>
        <w:widowControl w:val="0"/>
        <w:autoSpaceDE w:val="0"/>
        <w:autoSpaceDN w:val="0"/>
        <w:adjustRightInd w:val="0"/>
        <w:jc w:val="both"/>
        <w:rPr>
          <w:rFonts w:ascii="Arial" w:hAnsi="Arial" w:cs="Arial"/>
        </w:rPr>
      </w:pPr>
      <w:r w:rsidRPr="005C1511">
        <w:rPr>
          <w:rFonts w:ascii="Arial" w:hAnsi="Arial" w:cs="Arial"/>
        </w:rPr>
        <w:t xml:space="preserve">Toto ustanovení </w:t>
      </w:r>
      <w:r w:rsidR="00FC7200" w:rsidRPr="005C1511">
        <w:rPr>
          <w:rFonts w:ascii="Arial" w:hAnsi="Arial" w:cs="Arial"/>
        </w:rPr>
        <w:t xml:space="preserve">vyhlášky </w:t>
      </w:r>
      <w:r w:rsidR="005C1511">
        <w:rPr>
          <w:rFonts w:ascii="Arial" w:hAnsi="Arial" w:cs="Arial"/>
        </w:rPr>
        <w:t>stanovuje</w:t>
      </w:r>
      <w:r w:rsidR="00A035A3" w:rsidRPr="005C1511">
        <w:rPr>
          <w:rFonts w:ascii="Arial" w:hAnsi="Arial" w:cs="Arial"/>
        </w:rPr>
        <w:t xml:space="preserve"> povinnost registrace výrobny energie v systému operátora trhu pro potřeby vydání záruky původu energie</w:t>
      </w:r>
      <w:r w:rsidR="005C1511" w:rsidRPr="005C1511">
        <w:rPr>
          <w:rFonts w:ascii="Arial" w:hAnsi="Arial" w:cs="Arial"/>
        </w:rPr>
        <w:t xml:space="preserve">. Rozsah požadovaných informací </w:t>
      </w:r>
      <w:r w:rsidR="00EE45B4">
        <w:rPr>
          <w:rFonts w:ascii="Arial" w:hAnsi="Arial" w:cs="Arial"/>
        </w:rPr>
        <w:t>o výrobci energie a </w:t>
      </w:r>
      <w:r w:rsidR="005C1511">
        <w:rPr>
          <w:rFonts w:ascii="Arial" w:hAnsi="Arial" w:cs="Arial"/>
        </w:rPr>
        <w:t xml:space="preserve">výrobně energie </w:t>
      </w:r>
      <w:r w:rsidR="005C1511" w:rsidRPr="005C1511">
        <w:rPr>
          <w:rFonts w:ascii="Arial" w:hAnsi="Arial" w:cs="Arial"/>
        </w:rPr>
        <w:t>je uveden v příloze č. 1 této vyhlášky.</w:t>
      </w:r>
    </w:p>
    <w:p w14:paraId="6C1361B9" w14:textId="77777777" w:rsidR="00A035A3" w:rsidRDefault="00A035A3" w:rsidP="0028203B">
      <w:pPr>
        <w:widowControl w:val="0"/>
        <w:autoSpaceDE w:val="0"/>
        <w:autoSpaceDN w:val="0"/>
        <w:adjustRightInd w:val="0"/>
        <w:jc w:val="both"/>
        <w:rPr>
          <w:rFonts w:ascii="Arial" w:hAnsi="Arial" w:cs="Arial"/>
          <w:color w:val="FF0000"/>
        </w:rPr>
      </w:pPr>
    </w:p>
    <w:p w14:paraId="3E98E015" w14:textId="77777777" w:rsidR="00135E6D" w:rsidRPr="008D52A7" w:rsidRDefault="00135E6D" w:rsidP="008B0B7C">
      <w:pPr>
        <w:jc w:val="both"/>
        <w:rPr>
          <w:rFonts w:ascii="Arial" w:hAnsi="Arial" w:cs="Arial"/>
          <w:b/>
          <w:color w:val="FF0000"/>
        </w:rPr>
      </w:pPr>
    </w:p>
    <w:p w14:paraId="09D9526F" w14:textId="1B21889D" w:rsidR="0090471F" w:rsidRPr="005C1511" w:rsidRDefault="0090471F" w:rsidP="008B0B7C">
      <w:pPr>
        <w:jc w:val="both"/>
        <w:rPr>
          <w:rFonts w:ascii="Arial" w:hAnsi="Arial" w:cs="Arial"/>
          <w:b/>
        </w:rPr>
      </w:pPr>
      <w:r w:rsidRPr="005C1511">
        <w:rPr>
          <w:rFonts w:ascii="Arial" w:hAnsi="Arial" w:cs="Arial"/>
          <w:b/>
        </w:rPr>
        <w:t>K §</w:t>
      </w:r>
      <w:r w:rsidR="00134476">
        <w:rPr>
          <w:rFonts w:ascii="Arial" w:hAnsi="Arial" w:cs="Arial"/>
          <w:b/>
        </w:rPr>
        <w:t xml:space="preserve"> 3</w:t>
      </w:r>
    </w:p>
    <w:p w14:paraId="713C26C4" w14:textId="77777777" w:rsidR="00D063E3" w:rsidRPr="008D52A7" w:rsidRDefault="00D063E3" w:rsidP="008B0B7C">
      <w:pPr>
        <w:jc w:val="both"/>
        <w:rPr>
          <w:rFonts w:ascii="Arial" w:hAnsi="Arial" w:cs="Arial"/>
          <w:b/>
          <w:color w:val="FF0000"/>
        </w:rPr>
      </w:pPr>
    </w:p>
    <w:p w14:paraId="2BA8211E" w14:textId="77777777" w:rsidR="005C1511" w:rsidRPr="005C1511" w:rsidRDefault="005C1511" w:rsidP="005C1511">
      <w:pPr>
        <w:widowControl w:val="0"/>
        <w:autoSpaceDE w:val="0"/>
        <w:autoSpaceDN w:val="0"/>
        <w:adjustRightInd w:val="0"/>
        <w:jc w:val="both"/>
        <w:rPr>
          <w:rFonts w:ascii="Arial" w:hAnsi="Arial" w:cs="Arial"/>
        </w:rPr>
      </w:pPr>
      <w:r w:rsidRPr="005C1511">
        <w:rPr>
          <w:rFonts w:ascii="Arial" w:hAnsi="Arial" w:cs="Arial"/>
        </w:rPr>
        <w:t xml:space="preserve">Toto ustanovení vyhlášky </w:t>
      </w:r>
      <w:r>
        <w:rPr>
          <w:rFonts w:ascii="Arial" w:hAnsi="Arial" w:cs="Arial"/>
        </w:rPr>
        <w:t xml:space="preserve">stanovuje rozsah údajů předávaných operátorovi pro vydání záruky původu energie za uplynulý kalendářní měsíc. </w:t>
      </w:r>
      <w:r w:rsidRPr="005C1511">
        <w:rPr>
          <w:rFonts w:ascii="Arial" w:hAnsi="Arial" w:cs="Arial"/>
        </w:rPr>
        <w:t xml:space="preserve">Rozsah požadovaných informací je uveden v příloze č. </w:t>
      </w:r>
      <w:r>
        <w:rPr>
          <w:rFonts w:ascii="Arial" w:hAnsi="Arial" w:cs="Arial"/>
        </w:rPr>
        <w:t>2</w:t>
      </w:r>
      <w:r w:rsidRPr="005C1511">
        <w:rPr>
          <w:rFonts w:ascii="Arial" w:hAnsi="Arial" w:cs="Arial"/>
        </w:rPr>
        <w:t xml:space="preserve"> této vyhlášky.</w:t>
      </w:r>
    </w:p>
    <w:p w14:paraId="6C0B55BC" w14:textId="77777777" w:rsidR="005C1511" w:rsidRDefault="005C1511" w:rsidP="00FC7200">
      <w:pPr>
        <w:jc w:val="both"/>
        <w:rPr>
          <w:rFonts w:ascii="Arial" w:hAnsi="Arial" w:cs="Arial"/>
          <w:color w:val="FF0000"/>
        </w:rPr>
      </w:pPr>
    </w:p>
    <w:p w14:paraId="09E50556" w14:textId="77777777" w:rsidR="00D9523E" w:rsidRDefault="00D9523E" w:rsidP="008B0B7C">
      <w:pPr>
        <w:jc w:val="both"/>
        <w:rPr>
          <w:rFonts w:ascii="Arial" w:hAnsi="Arial" w:cs="Arial"/>
          <w:b/>
          <w:color w:val="FF0000"/>
        </w:rPr>
      </w:pPr>
    </w:p>
    <w:p w14:paraId="320A676B" w14:textId="77777777" w:rsidR="00516FED" w:rsidRPr="008D52A7" w:rsidRDefault="00516FED" w:rsidP="008B0B7C">
      <w:pPr>
        <w:jc w:val="both"/>
        <w:rPr>
          <w:rFonts w:ascii="Arial" w:hAnsi="Arial" w:cs="Arial"/>
          <w:b/>
          <w:color w:val="FF0000"/>
        </w:rPr>
      </w:pPr>
    </w:p>
    <w:p w14:paraId="542E5008" w14:textId="7082B47E" w:rsidR="0090471F" w:rsidRDefault="0090471F" w:rsidP="008B0B7C">
      <w:pPr>
        <w:jc w:val="both"/>
        <w:rPr>
          <w:rFonts w:ascii="Arial" w:hAnsi="Arial" w:cs="Arial"/>
          <w:b/>
        </w:rPr>
      </w:pPr>
      <w:r w:rsidRPr="005C1511">
        <w:rPr>
          <w:rFonts w:ascii="Arial" w:hAnsi="Arial" w:cs="Arial"/>
          <w:b/>
        </w:rPr>
        <w:t xml:space="preserve">K § </w:t>
      </w:r>
      <w:r w:rsidR="00134476">
        <w:rPr>
          <w:rFonts w:ascii="Arial" w:hAnsi="Arial" w:cs="Arial"/>
          <w:b/>
        </w:rPr>
        <w:t>4</w:t>
      </w:r>
    </w:p>
    <w:p w14:paraId="0FC12CC8" w14:textId="77777777" w:rsidR="005C1511" w:rsidRDefault="005C1511" w:rsidP="008B0B7C">
      <w:pPr>
        <w:jc w:val="both"/>
        <w:rPr>
          <w:rFonts w:ascii="Arial" w:hAnsi="Arial" w:cs="Arial"/>
          <w:b/>
        </w:rPr>
      </w:pPr>
    </w:p>
    <w:p w14:paraId="00DFC163" w14:textId="31220707" w:rsidR="005C1511" w:rsidRPr="00D05BE7" w:rsidRDefault="005C1511" w:rsidP="005C1511">
      <w:pPr>
        <w:pStyle w:val="Textpoznpodarou"/>
        <w:spacing w:after="0" w:line="240" w:lineRule="auto"/>
        <w:jc w:val="both"/>
        <w:rPr>
          <w:rFonts w:ascii="Arial" w:hAnsi="Arial" w:cs="Arial"/>
          <w:sz w:val="22"/>
          <w:szCs w:val="22"/>
          <w:lang w:val="cs-CZ"/>
        </w:rPr>
      </w:pPr>
      <w:r w:rsidRPr="005C1511">
        <w:rPr>
          <w:rFonts w:ascii="Arial" w:hAnsi="Arial" w:cs="Arial"/>
          <w:sz w:val="22"/>
          <w:szCs w:val="22"/>
        </w:rPr>
        <w:lastRenderedPageBreak/>
        <w:t xml:space="preserve">Toto ustanovení stanovuje </w:t>
      </w:r>
      <w:r w:rsidRPr="005C1511">
        <w:rPr>
          <w:rFonts w:ascii="Arial" w:hAnsi="Arial" w:cs="Arial"/>
          <w:sz w:val="22"/>
          <w:szCs w:val="22"/>
          <w:lang w:val="cs-CZ"/>
        </w:rPr>
        <w:t>pravidla pro nakládání se zárukami původu a jejich evidence, tedy jejich vydání, převod, uznání a uplatnění, jejich podmínkou je založení účtu v evidenci záruk původu. Dále ustanovení specifikuje obsah a údaje obsažené v záruce původu energie.</w:t>
      </w:r>
      <w:r w:rsidR="00D05BE7">
        <w:rPr>
          <w:rFonts w:ascii="Arial" w:hAnsi="Arial" w:cs="Arial"/>
          <w:sz w:val="22"/>
          <w:szCs w:val="22"/>
          <w:lang w:val="cs-CZ"/>
        </w:rPr>
        <w:t xml:space="preserve"> V daném ustanovení </w:t>
      </w:r>
      <w:r w:rsidR="00D05BE7" w:rsidRPr="00D05BE7">
        <w:rPr>
          <w:rFonts w:ascii="Arial" w:hAnsi="Arial" w:cs="Arial"/>
          <w:sz w:val="22"/>
          <w:szCs w:val="22"/>
          <w:lang w:val="cs-CZ"/>
        </w:rPr>
        <w:t xml:space="preserve">v odst. 6 se provádí částečná transpozice směrnice </w:t>
      </w:r>
      <w:r w:rsidR="00D05BE7" w:rsidRPr="00D05BE7">
        <w:rPr>
          <w:rFonts w:ascii="Arial" w:hAnsi="Arial" w:cs="Arial"/>
          <w:sz w:val="22"/>
          <w:szCs w:val="22"/>
          <w:lang w:bidi="en-US"/>
        </w:rPr>
        <w:t>Evropského parlamentu a Rady (EU) 2018/2001/EU</w:t>
      </w:r>
      <w:r w:rsidR="00D05BE7" w:rsidRPr="00D05BE7">
        <w:rPr>
          <w:rFonts w:ascii="Arial" w:hAnsi="Arial" w:cs="Arial"/>
          <w:sz w:val="22"/>
          <w:szCs w:val="22"/>
          <w:lang w:val="cs-CZ" w:bidi="en-US"/>
        </w:rPr>
        <w:t xml:space="preserve"> </w:t>
      </w:r>
      <w:r w:rsidR="00D05BE7" w:rsidRPr="00D05BE7">
        <w:rPr>
          <w:rFonts w:ascii="Arial" w:hAnsi="Arial" w:cs="Arial"/>
          <w:sz w:val="22"/>
          <w:szCs w:val="22"/>
          <w:shd w:val="clear" w:color="auto" w:fill="FFFFFF"/>
        </w:rPr>
        <w:t>ze dne 11. prosince 2018 o podpoře využívání energie z obnovitelných zdrojů</w:t>
      </w:r>
    </w:p>
    <w:p w14:paraId="230AA671" w14:textId="77777777" w:rsidR="005C1511" w:rsidRDefault="005C1511" w:rsidP="008B0B7C">
      <w:pPr>
        <w:jc w:val="both"/>
        <w:rPr>
          <w:rFonts w:ascii="Arial" w:hAnsi="Arial" w:cs="Arial"/>
          <w:b/>
        </w:rPr>
      </w:pPr>
    </w:p>
    <w:p w14:paraId="6AA00EB9" w14:textId="77777777" w:rsidR="0090471F" w:rsidRPr="00EF1215" w:rsidRDefault="0090471F" w:rsidP="008B0B7C">
      <w:pPr>
        <w:jc w:val="both"/>
        <w:rPr>
          <w:rFonts w:ascii="Arial" w:hAnsi="Arial" w:cs="Arial"/>
          <w:b/>
        </w:rPr>
      </w:pPr>
    </w:p>
    <w:p w14:paraId="1961B41A" w14:textId="61532E39" w:rsidR="0090471F" w:rsidRPr="00EF1215" w:rsidRDefault="0090471F" w:rsidP="008B0B7C">
      <w:pPr>
        <w:jc w:val="both"/>
        <w:rPr>
          <w:rFonts w:ascii="Arial" w:hAnsi="Arial" w:cs="Arial"/>
          <w:b/>
        </w:rPr>
      </w:pPr>
      <w:r w:rsidRPr="00EF1215">
        <w:rPr>
          <w:rFonts w:ascii="Arial" w:hAnsi="Arial" w:cs="Arial"/>
          <w:b/>
        </w:rPr>
        <w:t xml:space="preserve">K § </w:t>
      </w:r>
      <w:r w:rsidR="00134476">
        <w:rPr>
          <w:rFonts w:ascii="Arial" w:hAnsi="Arial" w:cs="Arial"/>
          <w:b/>
        </w:rPr>
        <w:t>5</w:t>
      </w:r>
    </w:p>
    <w:p w14:paraId="5446FFFE" w14:textId="77777777" w:rsidR="00D9523E" w:rsidRPr="008D52A7" w:rsidRDefault="00D9523E" w:rsidP="008B0B7C">
      <w:pPr>
        <w:jc w:val="both"/>
        <w:rPr>
          <w:rFonts w:ascii="Arial" w:hAnsi="Arial" w:cs="Arial"/>
          <w:b/>
          <w:color w:val="FF0000"/>
        </w:rPr>
      </w:pPr>
    </w:p>
    <w:p w14:paraId="42D7961B" w14:textId="77777777" w:rsidR="00706F0E" w:rsidRPr="00EF1215" w:rsidRDefault="00AD4368" w:rsidP="00AD4368">
      <w:pPr>
        <w:jc w:val="both"/>
        <w:rPr>
          <w:rFonts w:ascii="Arial" w:eastAsia="Arial" w:hAnsi="Arial" w:cs="Arial"/>
        </w:rPr>
      </w:pPr>
      <w:r w:rsidRPr="00EF1215">
        <w:rPr>
          <w:rFonts w:ascii="Arial" w:eastAsia="Arial" w:hAnsi="Arial" w:cs="Arial"/>
        </w:rPr>
        <w:t xml:space="preserve">Toto ustanovení uvádí pravidla pro </w:t>
      </w:r>
      <w:r w:rsidR="00706F0E" w:rsidRPr="00EF1215">
        <w:rPr>
          <w:rFonts w:ascii="Arial" w:eastAsia="Arial" w:hAnsi="Arial" w:cs="Arial"/>
        </w:rPr>
        <w:t xml:space="preserve">převod záruk pokročilého </w:t>
      </w:r>
      <w:proofErr w:type="spellStart"/>
      <w:r w:rsidR="00706F0E" w:rsidRPr="00EF1215">
        <w:rPr>
          <w:rFonts w:ascii="Arial" w:eastAsia="Arial" w:hAnsi="Arial" w:cs="Arial"/>
        </w:rPr>
        <w:t>biometan</w:t>
      </w:r>
      <w:r w:rsidR="00EF1215" w:rsidRPr="00EF1215">
        <w:rPr>
          <w:rFonts w:ascii="Arial" w:eastAsia="Arial" w:hAnsi="Arial" w:cs="Arial"/>
        </w:rPr>
        <w:t>u</w:t>
      </w:r>
      <w:proofErr w:type="spellEnd"/>
      <w:r w:rsidR="00EF1215" w:rsidRPr="00EF1215">
        <w:rPr>
          <w:rFonts w:ascii="Arial" w:eastAsia="Arial" w:hAnsi="Arial" w:cs="Arial"/>
        </w:rPr>
        <w:t xml:space="preserve">, které jsou evidovány na odděleném účtu operátora trhu. Tyto záruky původu podle § 45c odst. 1 zákona 382/2021 Sb., </w:t>
      </w:r>
      <w:r w:rsidR="00EF1215" w:rsidRPr="00EF1215">
        <w:rPr>
          <w:rFonts w:ascii="Arial" w:hAnsi="Arial" w:cs="Arial"/>
        </w:rPr>
        <w:t xml:space="preserve">nabídne operátor trhu k převodu v evidenci záruk původu přednostně ve prospěch dodavatelů plynu, kteří dodávají zemní plyn a </w:t>
      </w:r>
      <w:proofErr w:type="spellStart"/>
      <w:r w:rsidR="00EF1215" w:rsidRPr="00EF1215">
        <w:rPr>
          <w:rFonts w:ascii="Arial" w:hAnsi="Arial" w:cs="Arial"/>
        </w:rPr>
        <w:t>biometan</w:t>
      </w:r>
      <w:proofErr w:type="spellEnd"/>
      <w:r w:rsidR="00EF1215" w:rsidRPr="00EF1215">
        <w:rPr>
          <w:rFonts w:ascii="Arial" w:hAnsi="Arial" w:cs="Arial"/>
        </w:rPr>
        <w:t xml:space="preserve"> ke spotřebě do čerpacích stanic nebo výdejních jednotek, a to v poměru podle podílů dodavatelů plynu na </w:t>
      </w:r>
      <w:r w:rsidR="00EE45B4">
        <w:rPr>
          <w:rFonts w:ascii="Arial" w:hAnsi="Arial" w:cs="Arial"/>
        </w:rPr>
        <w:t>celkové dodávce zemního plynu a </w:t>
      </w:r>
      <w:proofErr w:type="spellStart"/>
      <w:r w:rsidR="00EF1215" w:rsidRPr="00EF1215">
        <w:rPr>
          <w:rFonts w:ascii="Arial" w:hAnsi="Arial" w:cs="Arial"/>
        </w:rPr>
        <w:t>biometanu</w:t>
      </w:r>
      <w:proofErr w:type="spellEnd"/>
      <w:r w:rsidR="00EF1215" w:rsidRPr="00EF1215">
        <w:rPr>
          <w:rFonts w:ascii="Arial" w:hAnsi="Arial" w:cs="Arial"/>
        </w:rPr>
        <w:t xml:space="preserve"> do čerpacích stanic nebo výdejních jednotek v České republice.</w:t>
      </w:r>
    </w:p>
    <w:p w14:paraId="63A653B0" w14:textId="77777777" w:rsidR="00706F0E" w:rsidRDefault="00706F0E" w:rsidP="00AD4368">
      <w:pPr>
        <w:jc w:val="both"/>
        <w:rPr>
          <w:rFonts w:ascii="Arial" w:eastAsia="Arial" w:hAnsi="Arial" w:cs="Arial"/>
          <w:color w:val="FF0000"/>
        </w:rPr>
      </w:pPr>
    </w:p>
    <w:p w14:paraId="7EE56485" w14:textId="4F2122A3" w:rsidR="0090471F" w:rsidRPr="00316C80" w:rsidRDefault="0090471F" w:rsidP="00AD4368">
      <w:pPr>
        <w:tabs>
          <w:tab w:val="left" w:pos="3120"/>
        </w:tabs>
        <w:spacing w:before="240" w:after="120"/>
        <w:jc w:val="both"/>
        <w:rPr>
          <w:rFonts w:ascii="Arial" w:hAnsi="Arial" w:cs="Arial"/>
          <w:b/>
        </w:rPr>
      </w:pPr>
      <w:r w:rsidRPr="00316C80">
        <w:rPr>
          <w:rFonts w:ascii="Arial" w:hAnsi="Arial" w:cs="Arial"/>
          <w:b/>
        </w:rPr>
        <w:t xml:space="preserve">K § </w:t>
      </w:r>
      <w:r w:rsidR="00134476">
        <w:rPr>
          <w:rFonts w:ascii="Arial" w:hAnsi="Arial" w:cs="Arial"/>
          <w:b/>
        </w:rPr>
        <w:t>6</w:t>
      </w:r>
    </w:p>
    <w:p w14:paraId="414E3D80" w14:textId="77777777" w:rsidR="00D9523E" w:rsidRPr="00316C80" w:rsidRDefault="00D9523E" w:rsidP="008B0B7C">
      <w:pPr>
        <w:jc w:val="both"/>
        <w:rPr>
          <w:rFonts w:ascii="Arial" w:hAnsi="Arial" w:cs="Arial"/>
          <w:b/>
        </w:rPr>
      </w:pPr>
    </w:p>
    <w:p w14:paraId="719A22A6" w14:textId="77777777" w:rsidR="00316C80" w:rsidRPr="00316C80" w:rsidRDefault="00D9523E" w:rsidP="00316C80">
      <w:pPr>
        <w:jc w:val="both"/>
        <w:rPr>
          <w:rFonts w:ascii="Arial" w:hAnsi="Arial" w:cs="Arial"/>
        </w:rPr>
      </w:pPr>
      <w:r w:rsidRPr="00316C80">
        <w:rPr>
          <w:rFonts w:ascii="Arial" w:hAnsi="Arial" w:cs="Arial"/>
        </w:rPr>
        <w:t xml:space="preserve">Toto ustanovení stanovuje </w:t>
      </w:r>
      <w:r w:rsidR="00316C80" w:rsidRPr="00316C80">
        <w:rPr>
          <w:rFonts w:ascii="Arial" w:hAnsi="Arial" w:cs="Arial"/>
        </w:rPr>
        <w:t xml:space="preserve">způsob stanovení podílu dodavatelů plynu na celkové dodávce zemního plynu a </w:t>
      </w:r>
      <w:proofErr w:type="spellStart"/>
      <w:r w:rsidR="00316C80" w:rsidRPr="00316C80">
        <w:rPr>
          <w:rFonts w:ascii="Arial" w:hAnsi="Arial" w:cs="Arial"/>
        </w:rPr>
        <w:t>biometanu</w:t>
      </w:r>
      <w:proofErr w:type="spellEnd"/>
      <w:r w:rsidR="00316C80" w:rsidRPr="00316C80">
        <w:rPr>
          <w:rFonts w:ascii="Arial" w:hAnsi="Arial" w:cs="Arial"/>
        </w:rPr>
        <w:t xml:space="preserve">. Toto stanovení provede operátor trhu v systému operátora trhu, a to na základě čestného prohlášení poskytnutého dodavatelem plynu, který se zúčastní převodů záruk původu pokročilého </w:t>
      </w:r>
      <w:proofErr w:type="spellStart"/>
      <w:r w:rsidR="00316C80" w:rsidRPr="00316C80">
        <w:rPr>
          <w:rFonts w:ascii="Arial" w:hAnsi="Arial" w:cs="Arial"/>
        </w:rPr>
        <w:t>biometanu</w:t>
      </w:r>
      <w:proofErr w:type="spellEnd"/>
      <w:r w:rsidR="00316C80" w:rsidRPr="00316C80">
        <w:rPr>
          <w:rFonts w:ascii="Arial" w:hAnsi="Arial" w:cs="Arial"/>
        </w:rPr>
        <w:t xml:space="preserve">. </w:t>
      </w:r>
    </w:p>
    <w:p w14:paraId="413041A0" w14:textId="77777777" w:rsidR="00316C80" w:rsidRDefault="00316C80" w:rsidP="008B0B7C">
      <w:pPr>
        <w:jc w:val="both"/>
        <w:rPr>
          <w:rFonts w:ascii="Arial" w:hAnsi="Arial" w:cs="Arial"/>
          <w:color w:val="FF0000"/>
        </w:rPr>
      </w:pPr>
    </w:p>
    <w:p w14:paraId="735272C2" w14:textId="77777777" w:rsidR="00C741BB" w:rsidRPr="008D52A7" w:rsidRDefault="00C741BB" w:rsidP="008B0B7C">
      <w:pPr>
        <w:jc w:val="both"/>
        <w:rPr>
          <w:rFonts w:ascii="Arial" w:hAnsi="Arial" w:cs="Arial"/>
          <w:b/>
          <w:color w:val="FF0000"/>
        </w:rPr>
      </w:pPr>
    </w:p>
    <w:p w14:paraId="3D09824D" w14:textId="453AB090" w:rsidR="0090471F" w:rsidRPr="00E0559D" w:rsidRDefault="0090471F" w:rsidP="008B0B7C">
      <w:pPr>
        <w:jc w:val="both"/>
        <w:rPr>
          <w:rFonts w:ascii="Arial" w:hAnsi="Arial" w:cs="Arial"/>
          <w:b/>
        </w:rPr>
      </w:pPr>
      <w:r w:rsidRPr="00E0559D">
        <w:rPr>
          <w:rFonts w:ascii="Arial" w:hAnsi="Arial" w:cs="Arial"/>
          <w:b/>
        </w:rPr>
        <w:t xml:space="preserve">K § </w:t>
      </w:r>
      <w:r w:rsidR="00134476">
        <w:rPr>
          <w:rFonts w:ascii="Arial" w:hAnsi="Arial" w:cs="Arial"/>
          <w:b/>
        </w:rPr>
        <w:t>7</w:t>
      </w:r>
    </w:p>
    <w:p w14:paraId="30D88756" w14:textId="77777777" w:rsidR="0090471F" w:rsidRPr="00E0559D" w:rsidRDefault="0090471F" w:rsidP="008B0B7C">
      <w:pPr>
        <w:jc w:val="both"/>
        <w:rPr>
          <w:rFonts w:ascii="Arial" w:hAnsi="Arial" w:cs="Arial"/>
          <w:b/>
        </w:rPr>
      </w:pPr>
    </w:p>
    <w:p w14:paraId="7DCCAD07" w14:textId="2A360C3C" w:rsidR="00E0559D" w:rsidRPr="00E0559D" w:rsidRDefault="00D063E3" w:rsidP="00E0559D">
      <w:pPr>
        <w:jc w:val="both"/>
        <w:rPr>
          <w:rFonts w:ascii="Arial" w:hAnsi="Arial" w:cs="Arial"/>
        </w:rPr>
      </w:pPr>
      <w:r w:rsidRPr="00E0559D">
        <w:rPr>
          <w:rFonts w:ascii="Arial" w:hAnsi="Arial" w:cs="Arial"/>
        </w:rPr>
        <w:t>Toto ustanovení z</w:t>
      </w:r>
      <w:r w:rsidR="000F3E43" w:rsidRPr="00E0559D">
        <w:rPr>
          <w:rFonts w:ascii="Arial" w:hAnsi="Arial" w:cs="Arial"/>
        </w:rPr>
        <w:t xml:space="preserve">rušuje </w:t>
      </w:r>
      <w:r w:rsidR="00E0559D" w:rsidRPr="00E0559D">
        <w:rPr>
          <w:rFonts w:ascii="Arial" w:hAnsi="Arial" w:cs="Arial"/>
        </w:rPr>
        <w:t>V</w:t>
      </w:r>
      <w:r w:rsidR="000F3E43" w:rsidRPr="00E0559D">
        <w:rPr>
          <w:rFonts w:ascii="Arial" w:hAnsi="Arial" w:cs="Arial"/>
        </w:rPr>
        <w:t>yhlášk</w:t>
      </w:r>
      <w:r w:rsidRPr="00E0559D">
        <w:rPr>
          <w:rFonts w:ascii="Arial" w:hAnsi="Arial" w:cs="Arial"/>
        </w:rPr>
        <w:t>u</w:t>
      </w:r>
      <w:r w:rsidR="000F3E43" w:rsidRPr="00E0559D">
        <w:rPr>
          <w:rFonts w:ascii="Arial" w:hAnsi="Arial" w:cs="Arial"/>
        </w:rPr>
        <w:t xml:space="preserve"> </w:t>
      </w:r>
      <w:r w:rsidR="00E0559D" w:rsidRPr="00E0559D">
        <w:rPr>
          <w:rFonts w:ascii="Arial" w:hAnsi="Arial" w:cs="Arial"/>
        </w:rPr>
        <w:t xml:space="preserve">č. 403/2015 Sb., o zárukách původu elektřiny z obnovitelných zdrojů energie a elektřiny z vysokoúčinné kombinované výroby </w:t>
      </w:r>
      <w:r w:rsidR="00EE45B4">
        <w:rPr>
          <w:rFonts w:ascii="Arial" w:hAnsi="Arial" w:cs="Arial"/>
        </w:rPr>
        <w:t>elektřiny a tepla a Vyhlášku č. </w:t>
      </w:r>
      <w:r w:rsidR="00E0559D" w:rsidRPr="00E0559D">
        <w:rPr>
          <w:rFonts w:ascii="Arial" w:hAnsi="Arial" w:cs="Arial"/>
        </w:rPr>
        <w:t>360/2019 Sb., kterou se mění vyhláška č. 403/2015 Sb.</w:t>
      </w:r>
      <w:r w:rsidR="00EE45B4">
        <w:rPr>
          <w:rFonts w:ascii="Arial" w:hAnsi="Arial" w:cs="Arial"/>
        </w:rPr>
        <w:t>, o zárukách původu elektřiny z </w:t>
      </w:r>
      <w:r w:rsidR="00E0559D" w:rsidRPr="00E0559D">
        <w:rPr>
          <w:rFonts w:ascii="Arial" w:hAnsi="Arial" w:cs="Arial"/>
        </w:rPr>
        <w:t>obnovitelných zdrojů energie a elektřiny z vysokoúčinné kombinované výroby elektřiny a tepla.</w:t>
      </w:r>
      <w:r w:rsidR="00AE2F7C">
        <w:rPr>
          <w:rFonts w:ascii="Arial" w:hAnsi="Arial" w:cs="Arial"/>
        </w:rPr>
        <w:t xml:space="preserve"> Změny oproti původní vyhlášce </w:t>
      </w:r>
      <w:r w:rsidR="00C47B3A">
        <w:rPr>
          <w:rFonts w:ascii="Arial" w:hAnsi="Arial" w:cs="Arial"/>
        </w:rPr>
        <w:t>je rozsáhlé, neboť nová vyhláška rozšiřuje oblast záruk původu z elektřiny, také na oblast tepla a plynu.</w:t>
      </w:r>
    </w:p>
    <w:p w14:paraId="3016EDFD" w14:textId="77777777" w:rsidR="00F842AC" w:rsidRDefault="00F842AC" w:rsidP="008B0B7C">
      <w:pPr>
        <w:jc w:val="both"/>
        <w:rPr>
          <w:rFonts w:ascii="Arial" w:hAnsi="Arial" w:cs="Arial"/>
          <w:b/>
          <w:color w:val="FF0000"/>
        </w:rPr>
      </w:pPr>
    </w:p>
    <w:p w14:paraId="7AB4D3E8" w14:textId="77777777" w:rsidR="00FF796E" w:rsidRPr="008D52A7" w:rsidRDefault="00FF796E" w:rsidP="008B0B7C">
      <w:pPr>
        <w:jc w:val="both"/>
        <w:rPr>
          <w:rFonts w:ascii="Arial" w:hAnsi="Arial" w:cs="Arial"/>
          <w:b/>
          <w:color w:val="FF0000"/>
        </w:rPr>
      </w:pPr>
    </w:p>
    <w:p w14:paraId="063252B0" w14:textId="77946CFC" w:rsidR="00C66289" w:rsidRPr="00E0559D" w:rsidRDefault="00C66289" w:rsidP="008B0B7C">
      <w:pPr>
        <w:jc w:val="both"/>
        <w:rPr>
          <w:rFonts w:ascii="Arial" w:hAnsi="Arial" w:cs="Arial"/>
          <w:b/>
        </w:rPr>
      </w:pPr>
      <w:r w:rsidRPr="00E0559D">
        <w:rPr>
          <w:rFonts w:ascii="Arial" w:hAnsi="Arial" w:cs="Arial"/>
          <w:b/>
        </w:rPr>
        <w:t xml:space="preserve">K § </w:t>
      </w:r>
      <w:r w:rsidR="00134476">
        <w:rPr>
          <w:rFonts w:ascii="Arial" w:hAnsi="Arial" w:cs="Arial"/>
          <w:b/>
        </w:rPr>
        <w:t>8</w:t>
      </w:r>
    </w:p>
    <w:p w14:paraId="539AD086" w14:textId="3E32831C" w:rsidR="0016756C" w:rsidRPr="00E0559D" w:rsidRDefault="00D063E3" w:rsidP="0028203B">
      <w:pPr>
        <w:widowControl w:val="0"/>
        <w:autoSpaceDE w:val="0"/>
        <w:autoSpaceDN w:val="0"/>
        <w:adjustRightInd w:val="0"/>
        <w:spacing w:before="240" w:after="120"/>
        <w:jc w:val="both"/>
        <w:rPr>
          <w:rFonts w:ascii="Arial" w:hAnsi="Arial" w:cs="Arial"/>
        </w:rPr>
      </w:pPr>
      <w:r w:rsidRPr="00E0559D">
        <w:rPr>
          <w:rFonts w:ascii="Arial" w:hAnsi="Arial" w:cs="Arial"/>
        </w:rPr>
        <w:t>Toto ustanovení stanovuje účinnost vyhlášky</w:t>
      </w:r>
      <w:r w:rsidR="0016756C" w:rsidRPr="00E0559D">
        <w:rPr>
          <w:rFonts w:ascii="Arial" w:hAnsi="Arial" w:cs="Arial"/>
        </w:rPr>
        <w:t xml:space="preserve"> </w:t>
      </w:r>
      <w:r w:rsidR="00D65235" w:rsidRPr="00E0559D">
        <w:rPr>
          <w:rFonts w:ascii="Arial" w:hAnsi="Arial" w:cs="Arial"/>
        </w:rPr>
        <w:t xml:space="preserve">na </w:t>
      </w:r>
      <w:r w:rsidR="00E0559D" w:rsidRPr="00E0559D">
        <w:rPr>
          <w:rFonts w:ascii="Arial" w:hAnsi="Arial" w:cs="Arial"/>
        </w:rPr>
        <w:t>1. ledna 2023</w:t>
      </w:r>
      <w:r w:rsidR="0016756C" w:rsidRPr="00E0559D">
        <w:rPr>
          <w:rFonts w:ascii="Arial" w:hAnsi="Arial" w:cs="Arial"/>
        </w:rPr>
        <w:t>.</w:t>
      </w:r>
      <w:r w:rsidR="00C47B3A">
        <w:rPr>
          <w:rFonts w:ascii="Arial" w:hAnsi="Arial" w:cs="Arial"/>
        </w:rPr>
        <w:t xml:space="preserve"> Navržené účinnost je v souladu s účinností ustanovení týkajících se upravených a rozšířených oblastí záruk původu v zákoně o podporovaných zdrojích energie, které nabývají účinnosti od 1. ledna 2023.</w:t>
      </w:r>
      <w:r w:rsidR="0028203B" w:rsidRPr="00E0559D">
        <w:rPr>
          <w:rFonts w:ascii="Arial" w:hAnsi="Arial" w:cs="Arial"/>
        </w:rPr>
        <w:t xml:space="preserve"> </w:t>
      </w:r>
    </w:p>
    <w:p w14:paraId="753E936C" w14:textId="77777777" w:rsidR="00D063E3" w:rsidRPr="008D52A7" w:rsidRDefault="00D063E3" w:rsidP="008B0B7C">
      <w:pPr>
        <w:jc w:val="both"/>
        <w:rPr>
          <w:rFonts w:ascii="Arial" w:hAnsi="Arial" w:cs="Arial"/>
          <w:color w:val="FF0000"/>
        </w:rPr>
      </w:pPr>
    </w:p>
    <w:p w14:paraId="7CAA81E7" w14:textId="77777777" w:rsidR="00135E6D" w:rsidRDefault="00135E6D" w:rsidP="00C66289">
      <w:pPr>
        <w:jc w:val="both"/>
        <w:rPr>
          <w:rFonts w:cstheme="minorHAnsi"/>
          <w:b/>
          <w:color w:val="FF0000"/>
          <w:sz w:val="24"/>
          <w:szCs w:val="24"/>
        </w:rPr>
      </w:pPr>
    </w:p>
    <w:p w14:paraId="34467BDF" w14:textId="77777777" w:rsidR="00241A9E" w:rsidRPr="008D52A7" w:rsidRDefault="00241A9E" w:rsidP="00C66289">
      <w:pPr>
        <w:jc w:val="both"/>
        <w:rPr>
          <w:rFonts w:cstheme="minorHAnsi"/>
          <w:b/>
          <w:color w:val="FF0000"/>
          <w:sz w:val="24"/>
          <w:szCs w:val="24"/>
        </w:rPr>
      </w:pPr>
    </w:p>
    <w:p w14:paraId="0F0AE4B8" w14:textId="77777777" w:rsidR="003718E6" w:rsidRPr="00D9299C" w:rsidRDefault="003718E6" w:rsidP="00D15FD7">
      <w:pPr>
        <w:jc w:val="both"/>
        <w:rPr>
          <w:rFonts w:ascii="Arial" w:hAnsi="Arial" w:cs="Arial"/>
          <w:b/>
          <w:bCs/>
          <w:u w:val="single"/>
        </w:rPr>
      </w:pPr>
      <w:r w:rsidRPr="00D9299C">
        <w:rPr>
          <w:rFonts w:ascii="Arial" w:hAnsi="Arial" w:cs="Arial"/>
          <w:b/>
          <w:bCs/>
          <w:u w:val="single"/>
        </w:rPr>
        <w:t>Přílohy vyhlášky:</w:t>
      </w:r>
    </w:p>
    <w:p w14:paraId="2FF51DFE" w14:textId="77777777" w:rsidR="003718E6" w:rsidRPr="00D9299C" w:rsidRDefault="003718E6" w:rsidP="00D15FD7">
      <w:pPr>
        <w:jc w:val="both"/>
        <w:rPr>
          <w:rFonts w:ascii="Arial" w:hAnsi="Arial" w:cs="Arial"/>
          <w:bCs/>
          <w:highlight w:val="yellow"/>
        </w:rPr>
      </w:pPr>
    </w:p>
    <w:p w14:paraId="698C671F" w14:textId="77777777" w:rsidR="003718E6" w:rsidRPr="00D9299C" w:rsidRDefault="003718E6" w:rsidP="00D15FD7">
      <w:pPr>
        <w:jc w:val="both"/>
        <w:rPr>
          <w:rFonts w:ascii="Arial" w:hAnsi="Arial" w:cs="Arial"/>
          <w:b/>
          <w:bCs/>
        </w:rPr>
      </w:pPr>
      <w:r w:rsidRPr="00D9299C">
        <w:rPr>
          <w:rFonts w:ascii="Arial" w:hAnsi="Arial" w:cs="Arial"/>
          <w:b/>
          <w:bCs/>
        </w:rPr>
        <w:t>K příloze 1</w:t>
      </w:r>
    </w:p>
    <w:p w14:paraId="4A5D05E6" w14:textId="77777777" w:rsidR="00E0559D" w:rsidRDefault="00E0559D" w:rsidP="00D9299C">
      <w:pPr>
        <w:jc w:val="both"/>
        <w:rPr>
          <w:rFonts w:ascii="Arial" w:hAnsi="Arial" w:cs="Arial"/>
          <w:bCs/>
        </w:rPr>
      </w:pPr>
    </w:p>
    <w:p w14:paraId="24DAA0EA" w14:textId="3E6B02FC" w:rsidR="00C47B3A" w:rsidRPr="00C47B3A" w:rsidRDefault="003718E6" w:rsidP="00C47B3A">
      <w:pPr>
        <w:jc w:val="both"/>
        <w:rPr>
          <w:rFonts w:ascii="Arial" w:hAnsi="Arial" w:cs="Arial"/>
          <w:bCs/>
        </w:rPr>
      </w:pPr>
      <w:r w:rsidRPr="00C47B3A">
        <w:rPr>
          <w:rFonts w:ascii="Arial" w:hAnsi="Arial" w:cs="Arial"/>
          <w:bCs/>
        </w:rPr>
        <w:t xml:space="preserve">V příloze </w:t>
      </w:r>
      <w:r w:rsidR="00C47B3A" w:rsidRPr="00C47B3A">
        <w:rPr>
          <w:rFonts w:ascii="Arial" w:hAnsi="Arial" w:cs="Arial"/>
          <w:bCs/>
        </w:rPr>
        <w:t>jsou vymezeny údaje k registraci výrobny energie pro potřeby vydání záruky původu energie.</w:t>
      </w:r>
    </w:p>
    <w:p w14:paraId="02E1A098" w14:textId="77777777" w:rsidR="00C47B3A" w:rsidRPr="00D9299C" w:rsidRDefault="00C47B3A" w:rsidP="00D9299C">
      <w:pPr>
        <w:jc w:val="both"/>
        <w:rPr>
          <w:rFonts w:ascii="Arial" w:hAnsi="Arial" w:cs="Arial"/>
          <w:bCs/>
        </w:rPr>
      </w:pPr>
    </w:p>
    <w:p w14:paraId="13B801D3" w14:textId="77777777" w:rsidR="003718E6" w:rsidRPr="00D9299C" w:rsidRDefault="003718E6" w:rsidP="00D15FD7">
      <w:pPr>
        <w:jc w:val="both"/>
        <w:rPr>
          <w:rFonts w:ascii="Arial" w:hAnsi="Arial" w:cs="Arial"/>
          <w:b/>
          <w:bCs/>
        </w:rPr>
      </w:pPr>
      <w:r w:rsidRPr="00D9299C">
        <w:rPr>
          <w:rFonts w:ascii="Arial" w:hAnsi="Arial" w:cs="Arial"/>
          <w:b/>
          <w:bCs/>
        </w:rPr>
        <w:t>K příloze 2</w:t>
      </w:r>
    </w:p>
    <w:p w14:paraId="152ABD5E" w14:textId="77777777" w:rsidR="00E0559D" w:rsidRDefault="00E0559D" w:rsidP="00D15FD7">
      <w:pPr>
        <w:jc w:val="both"/>
        <w:rPr>
          <w:rFonts w:ascii="Arial" w:hAnsi="Arial" w:cs="Arial"/>
          <w:bCs/>
        </w:rPr>
      </w:pPr>
    </w:p>
    <w:p w14:paraId="5D3EBA7C" w14:textId="5CE6D402" w:rsidR="00C47B3A" w:rsidRPr="00C47B3A" w:rsidRDefault="003718E6" w:rsidP="00C47B3A">
      <w:pPr>
        <w:rPr>
          <w:rFonts w:ascii="Arial" w:hAnsi="Arial" w:cs="Arial"/>
          <w:bCs/>
        </w:rPr>
      </w:pPr>
      <w:r w:rsidRPr="00C47B3A">
        <w:rPr>
          <w:rFonts w:ascii="Arial" w:hAnsi="Arial" w:cs="Arial"/>
          <w:bCs/>
        </w:rPr>
        <w:t xml:space="preserve">V příloze </w:t>
      </w:r>
      <w:r w:rsidR="00C47B3A" w:rsidRPr="00C47B3A">
        <w:rPr>
          <w:rFonts w:ascii="Arial" w:hAnsi="Arial" w:cs="Arial"/>
          <w:bCs/>
        </w:rPr>
        <w:t xml:space="preserve">jsou </w:t>
      </w:r>
      <w:r w:rsidRPr="00C47B3A">
        <w:rPr>
          <w:rFonts w:ascii="Arial" w:hAnsi="Arial" w:cs="Arial"/>
          <w:bCs/>
        </w:rPr>
        <w:t>uveden</w:t>
      </w:r>
      <w:r w:rsidR="00C47B3A" w:rsidRPr="00C47B3A">
        <w:rPr>
          <w:rFonts w:ascii="Arial" w:hAnsi="Arial" w:cs="Arial"/>
          <w:bCs/>
        </w:rPr>
        <w:t>y informace k vydání záruky původu energie.</w:t>
      </w:r>
    </w:p>
    <w:p w14:paraId="10B3435A" w14:textId="77777777" w:rsidR="00C47B3A" w:rsidRDefault="00C47B3A" w:rsidP="00D15FD7">
      <w:pPr>
        <w:jc w:val="both"/>
        <w:rPr>
          <w:rFonts w:ascii="Arial" w:eastAsia="Times New Roman" w:hAnsi="Arial" w:cs="Arial"/>
        </w:rPr>
      </w:pPr>
    </w:p>
    <w:p w14:paraId="482B7C15" w14:textId="55C3DB02" w:rsidR="00C47B3A" w:rsidRPr="00D9299C" w:rsidRDefault="00C47B3A" w:rsidP="00C47B3A">
      <w:pPr>
        <w:jc w:val="both"/>
        <w:rPr>
          <w:rFonts w:ascii="Arial" w:hAnsi="Arial" w:cs="Arial"/>
          <w:b/>
          <w:bCs/>
        </w:rPr>
      </w:pPr>
      <w:r>
        <w:rPr>
          <w:rFonts w:ascii="Arial" w:hAnsi="Arial" w:cs="Arial"/>
          <w:b/>
          <w:bCs/>
        </w:rPr>
        <w:lastRenderedPageBreak/>
        <w:t>K příloze 3</w:t>
      </w:r>
    </w:p>
    <w:p w14:paraId="474407CC" w14:textId="77777777" w:rsidR="00C47B3A" w:rsidRDefault="00C47B3A" w:rsidP="00C47B3A">
      <w:pPr>
        <w:jc w:val="both"/>
        <w:rPr>
          <w:rFonts w:ascii="Arial" w:hAnsi="Arial" w:cs="Arial"/>
          <w:bCs/>
        </w:rPr>
      </w:pPr>
    </w:p>
    <w:p w14:paraId="5638DE81" w14:textId="39F2C70B" w:rsidR="00C47B3A" w:rsidRPr="00C47B3A" w:rsidRDefault="00C47B3A" w:rsidP="00C47B3A">
      <w:pPr>
        <w:rPr>
          <w:rFonts w:ascii="Arial" w:hAnsi="Arial" w:cs="Arial"/>
          <w:bCs/>
        </w:rPr>
      </w:pPr>
      <w:r w:rsidRPr="00C47B3A">
        <w:rPr>
          <w:rFonts w:ascii="Arial" w:hAnsi="Arial" w:cs="Arial"/>
          <w:bCs/>
        </w:rPr>
        <w:t>V příloze je uveden vzor žádosti o převod záruky původu energie.</w:t>
      </w:r>
    </w:p>
    <w:p w14:paraId="17EBF29B" w14:textId="4EFDEE57" w:rsidR="00C47B3A" w:rsidRPr="00294917" w:rsidRDefault="00C47B3A" w:rsidP="00C47B3A">
      <w:pPr>
        <w:rPr>
          <w:rFonts w:ascii="Arial" w:hAnsi="Arial" w:cs="Arial"/>
          <w:bCs/>
        </w:rPr>
      </w:pPr>
      <w:r w:rsidRPr="00294917">
        <w:rPr>
          <w:rFonts w:ascii="Arial" w:hAnsi="Arial" w:cs="Arial"/>
          <w:bCs/>
        </w:rPr>
        <w:t>.</w:t>
      </w:r>
    </w:p>
    <w:p w14:paraId="23AF7E17" w14:textId="55B5BA96" w:rsidR="003071ED" w:rsidRDefault="003071ED" w:rsidP="00D15FD7">
      <w:pPr>
        <w:jc w:val="both"/>
        <w:rPr>
          <w:rFonts w:ascii="Arial" w:hAnsi="Arial" w:cs="Arial"/>
          <w:bCs/>
          <w:color w:val="FF0000"/>
        </w:rPr>
      </w:pPr>
    </w:p>
    <w:p w14:paraId="1E850203" w14:textId="77777777" w:rsidR="003071ED" w:rsidRDefault="003071ED" w:rsidP="00D15FD7">
      <w:pPr>
        <w:jc w:val="both"/>
        <w:rPr>
          <w:rFonts w:ascii="Arial" w:hAnsi="Arial" w:cs="Arial"/>
          <w:bCs/>
          <w:color w:val="FF0000"/>
        </w:rPr>
      </w:pPr>
    </w:p>
    <w:p w14:paraId="6FAAF5C5" w14:textId="77777777" w:rsidR="003071ED" w:rsidRDefault="003071ED" w:rsidP="00D15FD7">
      <w:pPr>
        <w:jc w:val="both"/>
        <w:rPr>
          <w:rFonts w:ascii="Arial" w:hAnsi="Arial" w:cs="Arial"/>
          <w:bCs/>
          <w:color w:val="FF0000"/>
        </w:rPr>
      </w:pPr>
    </w:p>
    <w:sectPr w:rsidR="003071ED" w:rsidSect="00175B03">
      <w:headerReference w:type="default" r:id="rId8"/>
      <w:footerReference w:type="default" r:id="rId9"/>
      <w:type w:val="continuous"/>
      <w:pgSz w:w="11906" w:h="16838"/>
      <w:pgMar w:top="1440" w:right="1080" w:bottom="1440" w:left="108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0813" w14:textId="77777777" w:rsidR="00AF21DE" w:rsidRDefault="00AF21DE" w:rsidP="00677FE0">
      <w:r>
        <w:separator/>
      </w:r>
    </w:p>
  </w:endnote>
  <w:endnote w:type="continuationSeparator" w:id="0">
    <w:p w14:paraId="0912ABD6" w14:textId="77777777" w:rsidR="00AF21DE" w:rsidRDefault="00AF21DE"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EUAlbertina">
    <w:altName w:val="Calibri"/>
    <w:panose1 w:val="00000000000000000000"/>
    <w:charset w:val="EE"/>
    <w:family w:val="swiss"/>
    <w:notTrueType/>
    <w:pitch w:val="default"/>
    <w:sig w:usb0="00000007" w:usb1="00000000" w:usb2="00000000" w:usb3="00000000" w:csb0="00000003" w:csb1="00000000"/>
  </w:font>
  <w:font w:name="EYInterstate Light">
    <w:altName w:val="Times New Roman"/>
    <w:charset w:val="EE"/>
    <w:family w:val="auto"/>
    <w:pitch w:val="variable"/>
    <w:sig w:usb0="00000001" w:usb1="5000206A" w:usb2="00000000" w:usb3="00000000" w:csb0="0000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Droid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168658"/>
      <w:docPartObj>
        <w:docPartGallery w:val="Page Numbers (Bottom of Page)"/>
        <w:docPartUnique/>
      </w:docPartObj>
    </w:sdtPr>
    <w:sdtEndPr/>
    <w:sdtContent>
      <w:p w14:paraId="46B38DB0" w14:textId="77777777" w:rsidR="00C065C8" w:rsidRDefault="00C065C8">
        <w:pPr>
          <w:pStyle w:val="Zpat"/>
          <w:jc w:val="center"/>
        </w:pPr>
        <w:r>
          <w:fldChar w:fldCharType="begin"/>
        </w:r>
        <w:r>
          <w:instrText>PAGE   \* MERGEFORMAT</w:instrText>
        </w:r>
        <w:r>
          <w:fldChar w:fldCharType="separate"/>
        </w:r>
        <w:r w:rsidR="00ED3505">
          <w:rPr>
            <w:noProof/>
          </w:rPr>
          <w:t>1</w:t>
        </w:r>
        <w:r>
          <w:fldChar w:fldCharType="end"/>
        </w:r>
      </w:p>
    </w:sdtContent>
  </w:sdt>
  <w:p w14:paraId="714F81C2" w14:textId="77777777" w:rsidR="00C065C8" w:rsidRDefault="00C065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91E0" w14:textId="77777777" w:rsidR="00AF21DE" w:rsidRDefault="00AF21DE" w:rsidP="00677FE0">
      <w:r>
        <w:separator/>
      </w:r>
    </w:p>
  </w:footnote>
  <w:footnote w:type="continuationSeparator" w:id="0">
    <w:p w14:paraId="057153BE" w14:textId="77777777" w:rsidR="00AF21DE" w:rsidRDefault="00AF21DE"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4D47" w14:textId="77777777" w:rsidR="00687418" w:rsidRPr="00E52E3B" w:rsidRDefault="00687418" w:rsidP="00687418">
    <w:pPr>
      <w:pStyle w:val="Zhlav"/>
      <w:jc w:val="right"/>
      <w:rPr>
        <w:b/>
      </w:rPr>
    </w:pPr>
    <w:r w:rsidRPr="00E52E3B">
      <w:rPr>
        <w:b/>
      </w:rPr>
      <w:t>I</w:t>
    </w:r>
    <w:r w:rsidR="00EA40E2">
      <w:rPr>
        <w:b/>
      </w:rPr>
      <w:t>II</w:t>
    </w:r>
    <w:r w:rsidRPr="00E52E3B">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139" w:hanging="357"/>
      </w:pPr>
      <w:rPr>
        <w:rFonts w:hint="default"/>
      </w:rPr>
    </w:lvl>
    <w:lvl w:ilvl="1">
      <w:start w:val="1"/>
      <w:numFmt w:val="decimal"/>
      <w:pStyle w:val="slovanseznam2"/>
      <w:lvlText w:val="%1.%2."/>
      <w:lvlJc w:val="left"/>
      <w:pPr>
        <w:ind w:left="633" w:hanging="494"/>
      </w:pPr>
      <w:rPr>
        <w:rFonts w:hint="default"/>
      </w:rPr>
    </w:lvl>
    <w:lvl w:ilvl="2">
      <w:start w:val="1"/>
      <w:numFmt w:val="decimal"/>
      <w:pStyle w:val="slovanseznam3"/>
      <w:lvlText w:val="%1.%2.%3."/>
      <w:lvlJc w:val="left"/>
      <w:pPr>
        <w:ind w:left="1256" w:hanging="623"/>
      </w:pPr>
      <w:rPr>
        <w:rFonts w:hint="default"/>
      </w:rPr>
    </w:lvl>
    <w:lvl w:ilvl="3">
      <w:start w:val="1"/>
      <w:numFmt w:val="decimal"/>
      <w:pStyle w:val="slovanseznam4"/>
      <w:lvlText w:val="%1.%2.%3.%4."/>
      <w:lvlJc w:val="left"/>
      <w:pPr>
        <w:tabs>
          <w:tab w:val="num" w:pos="1256"/>
        </w:tabs>
        <w:ind w:left="2050" w:hanging="794"/>
      </w:pPr>
      <w:rPr>
        <w:rFonts w:hint="default"/>
      </w:rPr>
    </w:lvl>
    <w:lvl w:ilvl="4">
      <w:start w:val="1"/>
      <w:numFmt w:val="decimal"/>
      <w:pStyle w:val="slovanseznam5"/>
      <w:lvlText w:val="%1.%2.%3.%4.%5."/>
      <w:lvlJc w:val="left"/>
      <w:pPr>
        <w:ind w:left="3014" w:hanging="964"/>
      </w:pPr>
      <w:rPr>
        <w:rFonts w:hint="default"/>
      </w:rPr>
    </w:lvl>
    <w:lvl w:ilvl="5">
      <w:start w:val="1"/>
      <w:numFmt w:val="decimal"/>
      <w:lvlText w:val="%1.%2.%3.%4.%5.%6."/>
      <w:lvlJc w:val="left"/>
      <w:pPr>
        <w:ind w:left="4148" w:hanging="1134"/>
      </w:pPr>
      <w:rPr>
        <w:rFonts w:hint="default"/>
      </w:rPr>
    </w:lvl>
    <w:lvl w:ilvl="6">
      <w:start w:val="1"/>
      <w:numFmt w:val="decimal"/>
      <w:lvlText w:val="%1.%2.%3.%4.%5.%6.%7."/>
      <w:lvlJc w:val="left"/>
      <w:pPr>
        <w:tabs>
          <w:tab w:val="num" w:pos="3014"/>
        </w:tabs>
        <w:ind w:left="4318" w:hanging="1304"/>
      </w:pPr>
      <w:rPr>
        <w:rFonts w:hint="default"/>
      </w:rPr>
    </w:lvl>
    <w:lvl w:ilvl="7">
      <w:start w:val="1"/>
      <w:numFmt w:val="decimal"/>
      <w:lvlText w:val="%1.%2.%3.%4.%5.%6.%7.%8."/>
      <w:lvlJc w:val="left"/>
      <w:pPr>
        <w:tabs>
          <w:tab w:val="num" w:pos="3014"/>
        </w:tabs>
        <w:ind w:left="4488" w:hanging="1474"/>
      </w:pPr>
      <w:rPr>
        <w:rFonts w:hint="default"/>
      </w:rPr>
    </w:lvl>
    <w:lvl w:ilvl="8">
      <w:start w:val="1"/>
      <w:numFmt w:val="decimal"/>
      <w:lvlText w:val="%1.%2.%3.%4.%5.%6.%7.%8.%9."/>
      <w:lvlJc w:val="left"/>
      <w:pPr>
        <w:ind w:left="4658" w:hanging="1644"/>
      </w:pPr>
      <w:rPr>
        <w:rFonts w:hint="default"/>
      </w:r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A9E118E"/>
    <w:multiLevelType w:val="hybridMultilevel"/>
    <w:tmpl w:val="70D8A37A"/>
    <w:lvl w:ilvl="0" w:tplc="1EA6437C">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4" w15:restartNumberingAfterBreak="0">
    <w:nsid w:val="0C9D035F"/>
    <w:multiLevelType w:val="multilevel"/>
    <w:tmpl w:val="27485E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2A3A3B"/>
    <w:multiLevelType w:val="multilevel"/>
    <w:tmpl w:val="6456A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9371BD0"/>
    <w:multiLevelType w:val="singleLevel"/>
    <w:tmpl w:val="433E251C"/>
    <w:lvl w:ilvl="0">
      <w:start w:val="1"/>
      <w:numFmt w:val="decimal"/>
      <w:pStyle w:val="Novelizanbod"/>
      <w:lvlText w:val="%1."/>
      <w:lvlJc w:val="left"/>
      <w:pPr>
        <w:tabs>
          <w:tab w:val="num" w:pos="709"/>
        </w:tabs>
        <w:ind w:left="709" w:hanging="567"/>
      </w:pPr>
      <w:rPr>
        <w:rFonts w:ascii="Arial" w:hAnsi="Arial" w:cs="Arial" w:hint="default"/>
        <w:b/>
        <w:i w:val="0"/>
        <w:color w:val="auto"/>
        <w:sz w:val="22"/>
      </w:rPr>
    </w:lvl>
  </w:abstractNum>
  <w:abstractNum w:abstractNumId="10" w15:restartNumberingAfterBreak="0">
    <w:nsid w:val="1ECC3324"/>
    <w:multiLevelType w:val="multilevel"/>
    <w:tmpl w:val="5E58E91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F43722E"/>
    <w:multiLevelType w:val="hybridMultilevel"/>
    <w:tmpl w:val="3CB67A4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C0E42CA"/>
    <w:multiLevelType w:val="hybridMultilevel"/>
    <w:tmpl w:val="88FA752E"/>
    <w:lvl w:ilvl="0" w:tplc="A1748360">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D46383"/>
    <w:multiLevelType w:val="multilevel"/>
    <w:tmpl w:val="B8647D5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6" w15:restartNumberingAfterBreak="0">
    <w:nsid w:val="38F13947"/>
    <w:multiLevelType w:val="multilevel"/>
    <w:tmpl w:val="3C8E697C"/>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7" w15:restartNumberingAfterBreak="0">
    <w:nsid w:val="3D9F45D3"/>
    <w:multiLevelType w:val="multilevel"/>
    <w:tmpl w:val="F9BC5C46"/>
    <w:lvl w:ilvl="0">
      <w:start w:val="3"/>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EDC3399"/>
    <w:multiLevelType w:val="hybridMultilevel"/>
    <w:tmpl w:val="1776708E"/>
    <w:lvl w:ilvl="0" w:tplc="2A66E8C2">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pStyle w:val="Textodstavce"/>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1A05C05"/>
    <w:multiLevelType w:val="multilevel"/>
    <w:tmpl w:val="71A65D22"/>
    <w:lvl w:ilvl="0">
      <w:start w:val="1"/>
      <w:numFmt w:val="decimal"/>
      <w:pStyle w:val="novelizanbodvpozmn0"/>
      <w:lvlText w:val="%1."/>
      <w:lvlJc w:val="left"/>
      <w:pPr>
        <w:tabs>
          <w:tab w:val="num" w:pos="992"/>
        </w:tabs>
        <w:ind w:left="992" w:hanging="567"/>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812"/>
        </w:tabs>
        <w:ind w:left="4812" w:hanging="708"/>
      </w:pPr>
      <w:rPr>
        <w:rFonts w:hint="default"/>
      </w:rPr>
    </w:lvl>
    <w:lvl w:ilvl="3">
      <w:start w:val="5"/>
      <w:numFmt w:val="decimal"/>
      <w:lvlText w:val="(%4)"/>
      <w:lvlJc w:val="left"/>
      <w:pPr>
        <w:tabs>
          <w:tab w:val="num" w:pos="5004"/>
        </w:tabs>
        <w:ind w:left="5429" w:hanging="785"/>
      </w:pPr>
      <w:rPr>
        <w:rFonts w:hint="default"/>
      </w:r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20" w15:restartNumberingAfterBreak="0">
    <w:nsid w:val="4D463B85"/>
    <w:multiLevelType w:val="hybridMultilevel"/>
    <w:tmpl w:val="5486F1CA"/>
    <w:lvl w:ilvl="0" w:tplc="04050017">
      <w:start w:val="1"/>
      <w:numFmt w:val="lowerLetter"/>
      <w:lvlText w:val="%1)"/>
      <w:lvlJc w:val="left"/>
      <w:pPr>
        <w:ind w:left="-1092" w:hanging="360"/>
      </w:pPr>
    </w:lvl>
    <w:lvl w:ilvl="1" w:tplc="04050019" w:tentative="1">
      <w:start w:val="1"/>
      <w:numFmt w:val="lowerLetter"/>
      <w:lvlText w:val="%2."/>
      <w:lvlJc w:val="left"/>
      <w:pPr>
        <w:ind w:left="-372" w:hanging="360"/>
      </w:pPr>
    </w:lvl>
    <w:lvl w:ilvl="2" w:tplc="0405001B" w:tentative="1">
      <w:start w:val="1"/>
      <w:numFmt w:val="lowerRoman"/>
      <w:lvlText w:val="%3."/>
      <w:lvlJc w:val="right"/>
      <w:pPr>
        <w:ind w:left="348" w:hanging="180"/>
      </w:pPr>
    </w:lvl>
    <w:lvl w:ilvl="3" w:tplc="0405000F" w:tentative="1">
      <w:start w:val="1"/>
      <w:numFmt w:val="decimal"/>
      <w:lvlText w:val="%4."/>
      <w:lvlJc w:val="left"/>
      <w:pPr>
        <w:ind w:left="1068" w:hanging="360"/>
      </w:pPr>
    </w:lvl>
    <w:lvl w:ilvl="4" w:tplc="04050019" w:tentative="1">
      <w:start w:val="1"/>
      <w:numFmt w:val="lowerLetter"/>
      <w:lvlText w:val="%5."/>
      <w:lvlJc w:val="left"/>
      <w:pPr>
        <w:ind w:left="1788" w:hanging="360"/>
      </w:pPr>
    </w:lvl>
    <w:lvl w:ilvl="5" w:tplc="0405001B" w:tentative="1">
      <w:start w:val="1"/>
      <w:numFmt w:val="lowerRoman"/>
      <w:lvlText w:val="%6."/>
      <w:lvlJc w:val="right"/>
      <w:pPr>
        <w:ind w:left="2508" w:hanging="180"/>
      </w:pPr>
    </w:lvl>
    <w:lvl w:ilvl="6" w:tplc="0405000F" w:tentative="1">
      <w:start w:val="1"/>
      <w:numFmt w:val="decimal"/>
      <w:lvlText w:val="%7."/>
      <w:lvlJc w:val="left"/>
      <w:pPr>
        <w:ind w:left="3228" w:hanging="360"/>
      </w:pPr>
    </w:lvl>
    <w:lvl w:ilvl="7" w:tplc="04050019" w:tentative="1">
      <w:start w:val="1"/>
      <w:numFmt w:val="lowerLetter"/>
      <w:lvlText w:val="%8."/>
      <w:lvlJc w:val="left"/>
      <w:pPr>
        <w:ind w:left="3948" w:hanging="360"/>
      </w:pPr>
    </w:lvl>
    <w:lvl w:ilvl="8" w:tplc="0405001B" w:tentative="1">
      <w:start w:val="1"/>
      <w:numFmt w:val="lowerRoman"/>
      <w:lvlText w:val="%9."/>
      <w:lvlJc w:val="right"/>
      <w:pPr>
        <w:ind w:left="4668" w:hanging="180"/>
      </w:pPr>
    </w:lvl>
  </w:abstractNum>
  <w:abstractNum w:abstractNumId="2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A04D0D"/>
    <w:multiLevelType w:val="multilevel"/>
    <w:tmpl w:val="664034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7AB1107"/>
    <w:multiLevelType w:val="hybridMultilevel"/>
    <w:tmpl w:val="3F2ABE62"/>
    <w:lvl w:ilvl="0" w:tplc="8D1CDE9A">
      <w:start w:val="1"/>
      <w:numFmt w:val="bullet"/>
      <w:pStyle w:val="Bullet1"/>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5" w15:restartNumberingAfterBreak="0">
    <w:nsid w:val="5AF35F43"/>
    <w:multiLevelType w:val="multilevel"/>
    <w:tmpl w:val="0D8ABE32"/>
    <w:numStyleLink w:val="VariantaB-sla"/>
  </w:abstractNum>
  <w:abstractNum w:abstractNumId="26" w15:restartNumberingAfterBreak="0">
    <w:nsid w:val="5D0311A8"/>
    <w:multiLevelType w:val="hybridMultilevel"/>
    <w:tmpl w:val="1E9C952A"/>
    <w:lvl w:ilvl="0" w:tplc="0A2EF9E4">
      <w:start w:val="1"/>
      <w:numFmt w:val="bullet"/>
      <w:lvlText w:val=""/>
      <w:lvlJc w:val="left"/>
      <w:pPr>
        <w:ind w:left="720" w:hanging="360"/>
      </w:pPr>
      <w:rPr>
        <w:rFonts w:ascii="Symbol" w:hAnsi="Symbol" w:hint="default"/>
      </w:rPr>
    </w:lvl>
    <w:lvl w:ilvl="1" w:tplc="600ABFE4">
      <w:start w:val="1"/>
      <w:numFmt w:val="bullet"/>
      <w:lvlText w:val="o"/>
      <w:lvlJc w:val="left"/>
      <w:pPr>
        <w:ind w:left="1440" w:hanging="360"/>
      </w:pPr>
      <w:rPr>
        <w:rFonts w:ascii="Courier New" w:hAnsi="Courier New" w:cs="Courier New" w:hint="default"/>
      </w:rPr>
    </w:lvl>
    <w:lvl w:ilvl="2" w:tplc="38800AD6">
      <w:start w:val="1"/>
      <w:numFmt w:val="bullet"/>
      <w:lvlText w:val=""/>
      <w:lvlJc w:val="left"/>
      <w:pPr>
        <w:ind w:left="2160" w:hanging="360"/>
      </w:pPr>
      <w:rPr>
        <w:rFonts w:ascii="Wingdings" w:hAnsi="Wingdings" w:hint="default"/>
      </w:rPr>
    </w:lvl>
    <w:lvl w:ilvl="3" w:tplc="08ACE896">
      <w:start w:val="1"/>
      <w:numFmt w:val="bullet"/>
      <w:lvlText w:val=""/>
      <w:lvlJc w:val="left"/>
      <w:pPr>
        <w:ind w:left="2880" w:hanging="360"/>
      </w:pPr>
      <w:rPr>
        <w:rFonts w:ascii="Symbol" w:hAnsi="Symbol" w:hint="default"/>
      </w:rPr>
    </w:lvl>
    <w:lvl w:ilvl="4" w:tplc="74E4D9DA">
      <w:start w:val="1"/>
      <w:numFmt w:val="bullet"/>
      <w:lvlText w:val="o"/>
      <w:lvlJc w:val="left"/>
      <w:pPr>
        <w:ind w:left="3600" w:hanging="360"/>
      </w:pPr>
      <w:rPr>
        <w:rFonts w:ascii="Courier New" w:hAnsi="Courier New" w:cs="Courier New" w:hint="default"/>
      </w:rPr>
    </w:lvl>
    <w:lvl w:ilvl="5" w:tplc="3BFA4516">
      <w:start w:val="1"/>
      <w:numFmt w:val="bullet"/>
      <w:lvlText w:val=""/>
      <w:lvlJc w:val="left"/>
      <w:pPr>
        <w:ind w:left="4320" w:hanging="360"/>
      </w:pPr>
      <w:rPr>
        <w:rFonts w:ascii="Wingdings" w:hAnsi="Wingdings" w:hint="default"/>
      </w:rPr>
    </w:lvl>
    <w:lvl w:ilvl="6" w:tplc="AA9C9740">
      <w:start w:val="1"/>
      <w:numFmt w:val="bullet"/>
      <w:lvlText w:val=""/>
      <w:lvlJc w:val="left"/>
      <w:pPr>
        <w:ind w:left="5040" w:hanging="360"/>
      </w:pPr>
      <w:rPr>
        <w:rFonts w:ascii="Symbol" w:hAnsi="Symbol" w:hint="default"/>
      </w:rPr>
    </w:lvl>
    <w:lvl w:ilvl="7" w:tplc="220EE9AA">
      <w:start w:val="1"/>
      <w:numFmt w:val="bullet"/>
      <w:lvlText w:val="o"/>
      <w:lvlJc w:val="left"/>
      <w:pPr>
        <w:ind w:left="5760" w:hanging="360"/>
      </w:pPr>
      <w:rPr>
        <w:rFonts w:ascii="Courier New" w:hAnsi="Courier New" w:cs="Courier New" w:hint="default"/>
      </w:rPr>
    </w:lvl>
    <w:lvl w:ilvl="8" w:tplc="A038F624">
      <w:start w:val="1"/>
      <w:numFmt w:val="bullet"/>
      <w:lvlText w:val=""/>
      <w:lvlJc w:val="left"/>
      <w:pPr>
        <w:ind w:left="6480" w:hanging="360"/>
      </w:pPr>
      <w:rPr>
        <w:rFonts w:ascii="Wingdings" w:hAnsi="Wingdings" w:hint="default"/>
      </w:rPr>
    </w:lvl>
  </w:abstractNum>
  <w:abstractNum w:abstractNumId="27" w15:restartNumberingAfterBreak="0">
    <w:nsid w:val="5EF3623D"/>
    <w:multiLevelType w:val="multilevel"/>
    <w:tmpl w:val="6CFA44E6"/>
    <w:lvl w:ilvl="0">
      <w:start w:val="1"/>
      <w:numFmt w:val="decimal"/>
      <w:pStyle w:val="Odstavec"/>
      <w:lvlText w:val="(%1)"/>
      <w:lvlJc w:val="left"/>
      <w:pPr>
        <w:tabs>
          <w:tab w:val="num" w:pos="502"/>
        </w:tabs>
        <w:ind w:left="502" w:hanging="360"/>
      </w:pPr>
      <w:rPr>
        <w:rFonts w:hint="default"/>
        <w:b w:val="0"/>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7"/>
  </w:num>
  <w:num w:numId="2">
    <w:abstractNumId w:val="24"/>
  </w:num>
  <w:num w:numId="3">
    <w:abstractNumId w:val="21"/>
  </w:num>
  <w:num w:numId="4">
    <w:abstractNumId w:val="0"/>
  </w:num>
  <w:num w:numId="5">
    <w:abstractNumId w:val="25"/>
  </w:num>
  <w:num w:numId="6">
    <w:abstractNumId w:val="12"/>
  </w:num>
  <w:num w:numId="7">
    <w:abstractNumId w:val="8"/>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15"/>
  </w:num>
  <w:num w:numId="13">
    <w:abstractNumId w:val="2"/>
  </w:num>
  <w:num w:numId="14">
    <w:abstractNumId w:val="1"/>
  </w:num>
  <w:num w:numId="15">
    <w:abstractNumId w:val="27"/>
  </w:num>
  <w:num w:numId="16">
    <w:abstractNumId w:val="19"/>
    <w:lvlOverride w:ilvl="0">
      <w:startOverride w:val="1"/>
    </w:lvlOverride>
  </w:num>
  <w:num w:numId="17">
    <w:abstractNumId w:val="14"/>
  </w:num>
  <w:num w:numId="18">
    <w:abstractNumId w:val="10"/>
  </w:num>
  <w:num w:numId="19">
    <w:abstractNumId w:val="22"/>
  </w:num>
  <w:num w:numId="20">
    <w:abstractNumId w:val="5"/>
  </w:num>
  <w:num w:numId="21">
    <w:abstractNumId w:val="23"/>
  </w:num>
  <w:num w:numId="22">
    <w:abstractNumId w:val="20"/>
  </w:num>
  <w:num w:numId="23">
    <w:abstractNumId w:val="3"/>
  </w:num>
  <w:num w:numId="24">
    <w:abstractNumId w:val="17"/>
  </w:num>
  <w:num w:numId="25">
    <w:abstractNumId w:val="16"/>
  </w:num>
  <w:num w:numId="26">
    <w:abstractNumId w:val="4"/>
  </w:num>
  <w:num w:numId="27">
    <w:abstractNumId w:val="13"/>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A7"/>
    <w:rsid w:val="00015306"/>
    <w:rsid w:val="0002674B"/>
    <w:rsid w:val="000377FA"/>
    <w:rsid w:val="0004162E"/>
    <w:rsid w:val="0004786B"/>
    <w:rsid w:val="00057944"/>
    <w:rsid w:val="00063405"/>
    <w:rsid w:val="00077597"/>
    <w:rsid w:val="000809B9"/>
    <w:rsid w:val="00090B40"/>
    <w:rsid w:val="00092745"/>
    <w:rsid w:val="00095A0A"/>
    <w:rsid w:val="000A4FC9"/>
    <w:rsid w:val="000B1B3D"/>
    <w:rsid w:val="000B1FE5"/>
    <w:rsid w:val="000C4CAF"/>
    <w:rsid w:val="000F3E43"/>
    <w:rsid w:val="000F41E3"/>
    <w:rsid w:val="00101687"/>
    <w:rsid w:val="00107299"/>
    <w:rsid w:val="001177FB"/>
    <w:rsid w:val="00121485"/>
    <w:rsid w:val="001268B0"/>
    <w:rsid w:val="00134476"/>
    <w:rsid w:val="00135E6D"/>
    <w:rsid w:val="0014147B"/>
    <w:rsid w:val="00146E8F"/>
    <w:rsid w:val="0016756C"/>
    <w:rsid w:val="00175B03"/>
    <w:rsid w:val="00177353"/>
    <w:rsid w:val="0018051B"/>
    <w:rsid w:val="001B1E4A"/>
    <w:rsid w:val="001D16F0"/>
    <w:rsid w:val="001D27C0"/>
    <w:rsid w:val="001E74C3"/>
    <w:rsid w:val="001F6937"/>
    <w:rsid w:val="0020067B"/>
    <w:rsid w:val="00202BB8"/>
    <w:rsid w:val="00220DE3"/>
    <w:rsid w:val="00224859"/>
    <w:rsid w:val="00235B81"/>
    <w:rsid w:val="00241A9E"/>
    <w:rsid w:val="00247A67"/>
    <w:rsid w:val="00251DE1"/>
    <w:rsid w:val="0025290D"/>
    <w:rsid w:val="00260372"/>
    <w:rsid w:val="00262DAF"/>
    <w:rsid w:val="00281EE1"/>
    <w:rsid w:val="0028203B"/>
    <w:rsid w:val="00285AED"/>
    <w:rsid w:val="00290A82"/>
    <w:rsid w:val="002B1FB1"/>
    <w:rsid w:val="002C29BA"/>
    <w:rsid w:val="002D098A"/>
    <w:rsid w:val="002E2442"/>
    <w:rsid w:val="002F0E8C"/>
    <w:rsid w:val="00300F5E"/>
    <w:rsid w:val="0030286A"/>
    <w:rsid w:val="003071ED"/>
    <w:rsid w:val="00310FA0"/>
    <w:rsid w:val="00316C80"/>
    <w:rsid w:val="00320481"/>
    <w:rsid w:val="003250CB"/>
    <w:rsid w:val="003355BB"/>
    <w:rsid w:val="003452DC"/>
    <w:rsid w:val="00354A77"/>
    <w:rsid w:val="00363201"/>
    <w:rsid w:val="003718E6"/>
    <w:rsid w:val="00371902"/>
    <w:rsid w:val="00383F83"/>
    <w:rsid w:val="0039063C"/>
    <w:rsid w:val="003A46A8"/>
    <w:rsid w:val="003A51AA"/>
    <w:rsid w:val="003A6ACB"/>
    <w:rsid w:val="003B565A"/>
    <w:rsid w:val="003D00A1"/>
    <w:rsid w:val="003D256F"/>
    <w:rsid w:val="003E69C4"/>
    <w:rsid w:val="003F0E92"/>
    <w:rsid w:val="003F7B9D"/>
    <w:rsid w:val="0041427F"/>
    <w:rsid w:val="00422F49"/>
    <w:rsid w:val="00425CE1"/>
    <w:rsid w:val="004509E5"/>
    <w:rsid w:val="0047786C"/>
    <w:rsid w:val="004856FE"/>
    <w:rsid w:val="00486FB9"/>
    <w:rsid w:val="004A071A"/>
    <w:rsid w:val="004A1C31"/>
    <w:rsid w:val="004C212A"/>
    <w:rsid w:val="004C2FA8"/>
    <w:rsid w:val="004F00D8"/>
    <w:rsid w:val="00500232"/>
    <w:rsid w:val="00501046"/>
    <w:rsid w:val="00504668"/>
    <w:rsid w:val="00516FED"/>
    <w:rsid w:val="005455E1"/>
    <w:rsid w:val="005502BD"/>
    <w:rsid w:val="00556787"/>
    <w:rsid w:val="0057640D"/>
    <w:rsid w:val="00582276"/>
    <w:rsid w:val="00583FB5"/>
    <w:rsid w:val="00594583"/>
    <w:rsid w:val="00594774"/>
    <w:rsid w:val="005C1511"/>
    <w:rsid w:val="005C2560"/>
    <w:rsid w:val="005F7585"/>
    <w:rsid w:val="00605759"/>
    <w:rsid w:val="00636808"/>
    <w:rsid w:val="00636D72"/>
    <w:rsid w:val="00650C6C"/>
    <w:rsid w:val="00652FE6"/>
    <w:rsid w:val="00667754"/>
    <w:rsid w:val="00667898"/>
    <w:rsid w:val="00677FE0"/>
    <w:rsid w:val="00687418"/>
    <w:rsid w:val="0069049F"/>
    <w:rsid w:val="006974FF"/>
    <w:rsid w:val="006B25B0"/>
    <w:rsid w:val="006C2418"/>
    <w:rsid w:val="006D04EF"/>
    <w:rsid w:val="006D1E62"/>
    <w:rsid w:val="006D33E2"/>
    <w:rsid w:val="006E03EF"/>
    <w:rsid w:val="006E2FB0"/>
    <w:rsid w:val="00706F0E"/>
    <w:rsid w:val="007102D2"/>
    <w:rsid w:val="0071246C"/>
    <w:rsid w:val="00713948"/>
    <w:rsid w:val="00715CA7"/>
    <w:rsid w:val="00717435"/>
    <w:rsid w:val="00735EEE"/>
    <w:rsid w:val="007479B9"/>
    <w:rsid w:val="007516FA"/>
    <w:rsid w:val="00753A27"/>
    <w:rsid w:val="00761896"/>
    <w:rsid w:val="0076651E"/>
    <w:rsid w:val="00775806"/>
    <w:rsid w:val="00792CCC"/>
    <w:rsid w:val="0079342A"/>
    <w:rsid w:val="007A410A"/>
    <w:rsid w:val="007B346F"/>
    <w:rsid w:val="007B4949"/>
    <w:rsid w:val="007E35ED"/>
    <w:rsid w:val="007F0BC6"/>
    <w:rsid w:val="0080276E"/>
    <w:rsid w:val="00821CAA"/>
    <w:rsid w:val="00831374"/>
    <w:rsid w:val="0083328F"/>
    <w:rsid w:val="00842148"/>
    <w:rsid w:val="00857580"/>
    <w:rsid w:val="00865238"/>
    <w:rsid w:val="008667BF"/>
    <w:rsid w:val="00880B22"/>
    <w:rsid w:val="00895645"/>
    <w:rsid w:val="008A7851"/>
    <w:rsid w:val="008A79DF"/>
    <w:rsid w:val="008B0B7C"/>
    <w:rsid w:val="008C3782"/>
    <w:rsid w:val="008C3ABC"/>
    <w:rsid w:val="008D4A32"/>
    <w:rsid w:val="008D52A7"/>
    <w:rsid w:val="008D593A"/>
    <w:rsid w:val="008D760E"/>
    <w:rsid w:val="008E7760"/>
    <w:rsid w:val="0090471F"/>
    <w:rsid w:val="0091104C"/>
    <w:rsid w:val="009213DD"/>
    <w:rsid w:val="00922001"/>
    <w:rsid w:val="00922C17"/>
    <w:rsid w:val="00942DDD"/>
    <w:rsid w:val="009435A0"/>
    <w:rsid w:val="009516A8"/>
    <w:rsid w:val="0097705C"/>
    <w:rsid w:val="009B1278"/>
    <w:rsid w:val="009B5CE0"/>
    <w:rsid w:val="009B7075"/>
    <w:rsid w:val="009C407D"/>
    <w:rsid w:val="009D6496"/>
    <w:rsid w:val="009E6A73"/>
    <w:rsid w:val="009F393D"/>
    <w:rsid w:val="009F7F46"/>
    <w:rsid w:val="00A000BF"/>
    <w:rsid w:val="00A035A3"/>
    <w:rsid w:val="00A0587E"/>
    <w:rsid w:val="00A073FA"/>
    <w:rsid w:val="00A159F1"/>
    <w:rsid w:val="00A275BC"/>
    <w:rsid w:val="00A349AF"/>
    <w:rsid w:val="00A40D08"/>
    <w:rsid w:val="00A464B4"/>
    <w:rsid w:val="00A47C9C"/>
    <w:rsid w:val="00A52948"/>
    <w:rsid w:val="00A57385"/>
    <w:rsid w:val="00A57C1C"/>
    <w:rsid w:val="00A60B3F"/>
    <w:rsid w:val="00A63D6B"/>
    <w:rsid w:val="00A84B52"/>
    <w:rsid w:val="00A8660F"/>
    <w:rsid w:val="00A90D93"/>
    <w:rsid w:val="00A93443"/>
    <w:rsid w:val="00A95C48"/>
    <w:rsid w:val="00AA7056"/>
    <w:rsid w:val="00AB31C6"/>
    <w:rsid w:val="00AB523B"/>
    <w:rsid w:val="00AD4368"/>
    <w:rsid w:val="00AD7E40"/>
    <w:rsid w:val="00AE2F7C"/>
    <w:rsid w:val="00AF21DE"/>
    <w:rsid w:val="00AF3DC0"/>
    <w:rsid w:val="00B05227"/>
    <w:rsid w:val="00B1477A"/>
    <w:rsid w:val="00B20993"/>
    <w:rsid w:val="00B342E5"/>
    <w:rsid w:val="00B360B4"/>
    <w:rsid w:val="00B3638F"/>
    <w:rsid w:val="00B42E96"/>
    <w:rsid w:val="00B4348E"/>
    <w:rsid w:val="00B50EE6"/>
    <w:rsid w:val="00B52185"/>
    <w:rsid w:val="00B53E7E"/>
    <w:rsid w:val="00B54167"/>
    <w:rsid w:val="00B84096"/>
    <w:rsid w:val="00B9753A"/>
    <w:rsid w:val="00BB479C"/>
    <w:rsid w:val="00BB62F2"/>
    <w:rsid w:val="00BC4720"/>
    <w:rsid w:val="00BD75A2"/>
    <w:rsid w:val="00BF424E"/>
    <w:rsid w:val="00C0398E"/>
    <w:rsid w:val="00C065C8"/>
    <w:rsid w:val="00C11661"/>
    <w:rsid w:val="00C136EF"/>
    <w:rsid w:val="00C2017A"/>
    <w:rsid w:val="00C2026B"/>
    <w:rsid w:val="00C20470"/>
    <w:rsid w:val="00C2214B"/>
    <w:rsid w:val="00C34B2F"/>
    <w:rsid w:val="00C4641B"/>
    <w:rsid w:val="00C47B3A"/>
    <w:rsid w:val="00C57C2F"/>
    <w:rsid w:val="00C66289"/>
    <w:rsid w:val="00C6690E"/>
    <w:rsid w:val="00C703C5"/>
    <w:rsid w:val="00C728E9"/>
    <w:rsid w:val="00C741BB"/>
    <w:rsid w:val="00C805F2"/>
    <w:rsid w:val="00C96EFE"/>
    <w:rsid w:val="00CA3DE8"/>
    <w:rsid w:val="00CA79A6"/>
    <w:rsid w:val="00CC2343"/>
    <w:rsid w:val="00CC5E40"/>
    <w:rsid w:val="00CD4217"/>
    <w:rsid w:val="00CF7F8A"/>
    <w:rsid w:val="00D054EE"/>
    <w:rsid w:val="00D05BE7"/>
    <w:rsid w:val="00D063E3"/>
    <w:rsid w:val="00D1569F"/>
    <w:rsid w:val="00D15FD7"/>
    <w:rsid w:val="00D16C06"/>
    <w:rsid w:val="00D179D4"/>
    <w:rsid w:val="00D20B1E"/>
    <w:rsid w:val="00D22462"/>
    <w:rsid w:val="00D22A19"/>
    <w:rsid w:val="00D230AC"/>
    <w:rsid w:val="00D32489"/>
    <w:rsid w:val="00D3349E"/>
    <w:rsid w:val="00D62AFF"/>
    <w:rsid w:val="00D65235"/>
    <w:rsid w:val="00D708AD"/>
    <w:rsid w:val="00D73CB8"/>
    <w:rsid w:val="00D91994"/>
    <w:rsid w:val="00D9299C"/>
    <w:rsid w:val="00D9523E"/>
    <w:rsid w:val="00DA70B7"/>
    <w:rsid w:val="00DA7591"/>
    <w:rsid w:val="00DC7FEB"/>
    <w:rsid w:val="00DF4E4A"/>
    <w:rsid w:val="00E01659"/>
    <w:rsid w:val="00E0254B"/>
    <w:rsid w:val="00E0559D"/>
    <w:rsid w:val="00E179E3"/>
    <w:rsid w:val="00E17D9F"/>
    <w:rsid w:val="00E32798"/>
    <w:rsid w:val="00E33CC8"/>
    <w:rsid w:val="00E370B7"/>
    <w:rsid w:val="00E51C91"/>
    <w:rsid w:val="00E52E3B"/>
    <w:rsid w:val="00E6664B"/>
    <w:rsid w:val="00E667C1"/>
    <w:rsid w:val="00E76C08"/>
    <w:rsid w:val="00EA40E2"/>
    <w:rsid w:val="00EB28DF"/>
    <w:rsid w:val="00EC3F88"/>
    <w:rsid w:val="00ED3505"/>
    <w:rsid w:val="00ED36D8"/>
    <w:rsid w:val="00EE45B4"/>
    <w:rsid w:val="00EE6BD7"/>
    <w:rsid w:val="00EF1215"/>
    <w:rsid w:val="00F0689D"/>
    <w:rsid w:val="00F1042D"/>
    <w:rsid w:val="00F842AC"/>
    <w:rsid w:val="00FB01B5"/>
    <w:rsid w:val="00FC2CE7"/>
    <w:rsid w:val="00FC7200"/>
    <w:rsid w:val="00FF6CC3"/>
    <w:rsid w:val="00FF7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29BF"/>
  <w15:docId w15:val="{0DAA89CF-78F1-4A1E-93A9-92FD51B4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4"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5CA7"/>
    <w:pPr>
      <w:spacing w:after="0" w:line="240" w:lineRule="auto"/>
    </w:pPr>
  </w:style>
  <w:style w:type="paragraph" w:styleId="Nadpis1">
    <w:name w:val="heading 1"/>
    <w:basedOn w:val="Normln"/>
    <w:next w:val="Normln"/>
    <w:link w:val="Nadpis1Char"/>
    <w:uiPriority w:val="7"/>
    <w:qFormat/>
    <w:rsid w:val="00831374"/>
    <w:pPr>
      <w:keepNext/>
      <w:keepLines/>
      <w:spacing w:before="160" w:line="293" w:lineRule="auto"/>
      <w:outlineLvl w:val="0"/>
    </w:pPr>
    <w:rPr>
      <w:rFonts w:asciiTheme="majorHAnsi" w:eastAsiaTheme="majorEastAsia" w:hAnsiTheme="majorHAnsi" w:cstheme="majorBidi"/>
      <w:b/>
      <w:color w:val="000000" w:themeColor="text1"/>
      <w:sz w:val="28"/>
      <w:szCs w:val="32"/>
    </w:rPr>
  </w:style>
  <w:style w:type="paragraph" w:styleId="Nadpis2">
    <w:name w:val="heading 2"/>
    <w:basedOn w:val="Normln"/>
    <w:next w:val="Normln"/>
    <w:link w:val="Nadpis2Char"/>
    <w:uiPriority w:val="7"/>
    <w:unhideWhenUsed/>
    <w:qFormat/>
    <w:rsid w:val="00063405"/>
    <w:pPr>
      <w:keepNext/>
      <w:keepLines/>
      <w:spacing w:before="80" w:line="293" w:lineRule="auto"/>
      <w:outlineLvl w:val="1"/>
    </w:pPr>
    <w:rPr>
      <w:rFonts w:asciiTheme="majorHAnsi" w:eastAsiaTheme="majorEastAsia" w:hAnsiTheme="majorHAnsi" w:cstheme="majorBidi"/>
      <w:b/>
      <w:color w:val="000000" w:themeColor="text1"/>
      <w:sz w:val="26"/>
      <w:szCs w:val="26"/>
    </w:rPr>
  </w:style>
  <w:style w:type="paragraph" w:styleId="Nadpis3">
    <w:name w:val="heading 3"/>
    <w:basedOn w:val="Normln"/>
    <w:next w:val="Normln"/>
    <w:link w:val="Nadpis3Char"/>
    <w:uiPriority w:val="7"/>
    <w:unhideWhenUsed/>
    <w:qFormat/>
    <w:rsid w:val="00504668"/>
    <w:pPr>
      <w:keepNext/>
      <w:keepLines/>
      <w:spacing w:before="40" w:line="293" w:lineRule="auto"/>
      <w:outlineLvl w:val="2"/>
    </w:pPr>
    <w:rPr>
      <w:rFonts w:asciiTheme="majorHAnsi" w:eastAsiaTheme="majorEastAsia" w:hAnsiTheme="majorHAnsi" w:cstheme="majorBidi"/>
      <w:b/>
      <w:color w:val="000000" w:themeColor="text1"/>
      <w:sz w:val="24"/>
      <w:szCs w:val="24"/>
    </w:rPr>
  </w:style>
  <w:style w:type="paragraph" w:styleId="Nadpis4">
    <w:name w:val="heading 4"/>
    <w:basedOn w:val="Normln"/>
    <w:next w:val="Normln"/>
    <w:link w:val="Nadpis4Char"/>
    <w:uiPriority w:val="7"/>
    <w:unhideWhenUsed/>
    <w:qFormat/>
    <w:rsid w:val="00C6690E"/>
    <w:pPr>
      <w:keepNext/>
      <w:keepLines/>
      <w:spacing w:before="40" w:line="293" w:lineRule="auto"/>
      <w:outlineLvl w:val="3"/>
    </w:pPr>
    <w:rPr>
      <w:rFonts w:asciiTheme="majorHAnsi" w:eastAsiaTheme="majorEastAsia" w:hAnsiTheme="majorHAnsi" w:cstheme="majorBidi"/>
      <w:i/>
      <w:iCs/>
      <w:color w:val="000000" w:themeColor="text1"/>
      <w:sz w:val="24"/>
    </w:rPr>
  </w:style>
  <w:style w:type="paragraph" w:styleId="Nadpis5">
    <w:name w:val="heading 5"/>
    <w:basedOn w:val="Normln"/>
    <w:next w:val="Normln"/>
    <w:link w:val="Nadpis5Char"/>
    <w:uiPriority w:val="7"/>
    <w:unhideWhenUsed/>
    <w:qFormat/>
    <w:rsid w:val="00C6690E"/>
    <w:pPr>
      <w:keepNext/>
      <w:keepLines/>
      <w:spacing w:before="40" w:line="293" w:lineRule="auto"/>
      <w:outlineLvl w:val="4"/>
    </w:pPr>
    <w:rPr>
      <w:rFonts w:asciiTheme="majorHAnsi" w:eastAsiaTheme="majorEastAsia" w:hAnsiTheme="majorHAnsi" w:cstheme="majorBidi"/>
      <w:b/>
      <w:color w:val="000000" w:themeColor="text1"/>
    </w:rPr>
  </w:style>
  <w:style w:type="paragraph" w:styleId="Nadpis6">
    <w:name w:val="heading 6"/>
    <w:basedOn w:val="Normln"/>
    <w:next w:val="Normln"/>
    <w:link w:val="Nadpis6Char"/>
    <w:uiPriority w:val="7"/>
    <w:unhideWhenUsed/>
    <w:qFormat/>
    <w:rsid w:val="00C6690E"/>
    <w:pPr>
      <w:keepNext/>
      <w:keepLines/>
      <w:spacing w:before="40" w:line="293" w:lineRule="auto"/>
      <w:outlineLvl w:val="5"/>
    </w:pPr>
    <w:rPr>
      <w:rFonts w:asciiTheme="majorHAnsi" w:eastAsiaTheme="majorEastAsia" w:hAnsiTheme="majorHAnsi" w:cstheme="majorBidi"/>
      <w:i/>
      <w:color w:val="000000" w:themeColor="text1"/>
    </w:rPr>
  </w:style>
  <w:style w:type="paragraph" w:styleId="Nadpis7">
    <w:name w:val="heading 7"/>
    <w:basedOn w:val="Normln"/>
    <w:next w:val="Normln"/>
    <w:link w:val="Nadpis7Char"/>
    <w:uiPriority w:val="7"/>
    <w:unhideWhenUsed/>
    <w:qFormat/>
    <w:rsid w:val="00C6690E"/>
    <w:pPr>
      <w:keepNext/>
      <w:keepLines/>
      <w:spacing w:before="40" w:line="293" w:lineRule="auto"/>
      <w:outlineLvl w:val="6"/>
    </w:pPr>
    <w:rPr>
      <w:rFonts w:asciiTheme="majorHAnsi" w:eastAsiaTheme="majorEastAsia" w:hAnsiTheme="majorHAnsi" w:cstheme="majorBidi"/>
      <w:iCs/>
      <w:color w:val="000000" w:themeColor="text1"/>
    </w:rPr>
  </w:style>
  <w:style w:type="paragraph" w:styleId="Nadpis8">
    <w:name w:val="heading 8"/>
    <w:basedOn w:val="Normln"/>
    <w:next w:val="Normln"/>
    <w:link w:val="Nadpis8Char"/>
    <w:uiPriority w:val="7"/>
    <w:unhideWhenUsed/>
    <w:qFormat/>
    <w:rsid w:val="00A95C48"/>
    <w:pPr>
      <w:keepNext/>
      <w:keepLines/>
      <w:spacing w:before="40" w:line="293" w:lineRule="auto"/>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line="293"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
    <w:basedOn w:val="Normln"/>
    <w:link w:val="OdstavecseseznamemChar"/>
    <w:uiPriority w:val="34"/>
    <w:unhideWhenUsed/>
    <w:qFormat/>
    <w:rsid w:val="009F7F46"/>
    <w:pPr>
      <w:spacing w:after="160" w:line="293" w:lineRule="auto"/>
      <w:ind w:left="720"/>
      <w:contextualSpacing/>
    </w:pPr>
    <w:rPr>
      <w:color w:val="000000" w:themeColor="text1"/>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color w:val="000000" w:themeColor="text1"/>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i/>
      <w:iCs/>
      <w:color w:val="000000" w:themeColor="text1"/>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link w:val="slovanseznamChar"/>
    <w:uiPriority w:val="15"/>
    <w:qFormat/>
    <w:rsid w:val="001B1E4A"/>
    <w:pPr>
      <w:numPr>
        <w:numId w:val="7"/>
      </w:numPr>
      <w:spacing w:line="293" w:lineRule="auto"/>
    </w:pPr>
    <w:rPr>
      <w:color w:val="000000" w:themeColor="text1"/>
    </w:rPr>
  </w:style>
  <w:style w:type="paragraph" w:styleId="slovanseznam2">
    <w:name w:val="List Number 2"/>
    <w:aliases w:val="Číslovaný seznam A 2"/>
    <w:basedOn w:val="Normln"/>
    <w:uiPriority w:val="15"/>
    <w:qFormat/>
    <w:rsid w:val="001B1E4A"/>
    <w:pPr>
      <w:numPr>
        <w:ilvl w:val="1"/>
        <w:numId w:val="7"/>
      </w:numPr>
      <w:spacing w:line="293" w:lineRule="auto"/>
      <w:contextualSpacing/>
    </w:pPr>
    <w:rPr>
      <w:color w:val="000000" w:themeColor="text1"/>
    </w:rPr>
  </w:style>
  <w:style w:type="paragraph" w:styleId="slovanseznam3">
    <w:name w:val="List Number 3"/>
    <w:aliases w:val="Číslovaný seznam A 3"/>
    <w:basedOn w:val="Normln"/>
    <w:uiPriority w:val="15"/>
    <w:qFormat/>
    <w:rsid w:val="001B1E4A"/>
    <w:pPr>
      <w:numPr>
        <w:ilvl w:val="2"/>
        <w:numId w:val="7"/>
      </w:numPr>
      <w:spacing w:line="293" w:lineRule="auto"/>
      <w:contextualSpacing/>
    </w:pPr>
    <w:rPr>
      <w:color w:val="000000" w:themeColor="text1"/>
    </w:rPr>
  </w:style>
  <w:style w:type="paragraph" w:styleId="slovanseznam4">
    <w:name w:val="List Number 4"/>
    <w:aliases w:val="Číslovaný seznam A 4"/>
    <w:basedOn w:val="Normln"/>
    <w:uiPriority w:val="15"/>
    <w:qFormat/>
    <w:rsid w:val="001B1E4A"/>
    <w:pPr>
      <w:numPr>
        <w:ilvl w:val="3"/>
        <w:numId w:val="7"/>
      </w:numPr>
      <w:spacing w:line="293" w:lineRule="auto"/>
      <w:contextualSpacing/>
    </w:pPr>
    <w:rPr>
      <w:color w:val="000000" w:themeColor="text1"/>
    </w:rPr>
  </w:style>
  <w:style w:type="paragraph" w:styleId="slovanseznam5">
    <w:name w:val="List Number 5"/>
    <w:aliases w:val="Číslovaný seznam A 5"/>
    <w:basedOn w:val="Normln"/>
    <w:uiPriority w:val="15"/>
    <w:qFormat/>
    <w:rsid w:val="001B1E4A"/>
    <w:pPr>
      <w:numPr>
        <w:ilvl w:val="4"/>
        <w:numId w:val="7"/>
      </w:numPr>
      <w:spacing w:line="293" w:lineRule="auto"/>
      <w:contextualSpacing/>
    </w:pPr>
    <w:rPr>
      <w:color w:val="000000" w:themeColor="text1"/>
    </w:rPr>
  </w:style>
  <w:style w:type="paragraph" w:customStyle="1" w:styleId="slovanseznamB">
    <w:name w:val="Číslovaný seznam B"/>
    <w:basedOn w:val="Normln"/>
    <w:uiPriority w:val="16"/>
    <w:qFormat/>
    <w:rsid w:val="009F7F46"/>
    <w:pPr>
      <w:numPr>
        <w:numId w:val="5"/>
      </w:numPr>
      <w:spacing w:line="293" w:lineRule="auto"/>
    </w:pPr>
    <w:rPr>
      <w:color w:val="000000" w:themeColor="text1"/>
    </w:rPr>
  </w:style>
  <w:style w:type="paragraph" w:customStyle="1" w:styleId="slovanseznamB2">
    <w:name w:val="Číslovaný seznam B 2"/>
    <w:basedOn w:val="Normln"/>
    <w:uiPriority w:val="16"/>
    <w:qFormat/>
    <w:rsid w:val="009F7F46"/>
    <w:pPr>
      <w:numPr>
        <w:ilvl w:val="1"/>
        <w:numId w:val="5"/>
      </w:numPr>
      <w:spacing w:line="293" w:lineRule="auto"/>
    </w:pPr>
    <w:rPr>
      <w:color w:val="000000" w:themeColor="text1"/>
    </w:rPr>
  </w:style>
  <w:style w:type="paragraph" w:customStyle="1" w:styleId="slovanseznamB3">
    <w:name w:val="Číslovaný seznam B 3"/>
    <w:basedOn w:val="Normln"/>
    <w:uiPriority w:val="16"/>
    <w:qFormat/>
    <w:rsid w:val="009F7F46"/>
    <w:pPr>
      <w:numPr>
        <w:ilvl w:val="2"/>
        <w:numId w:val="5"/>
      </w:numPr>
      <w:spacing w:line="293" w:lineRule="auto"/>
    </w:pPr>
    <w:rPr>
      <w:color w:val="000000" w:themeColor="text1"/>
    </w:rPr>
  </w:style>
  <w:style w:type="paragraph" w:customStyle="1" w:styleId="slovanseznamB4">
    <w:name w:val="Číslovaný seznam B 4"/>
    <w:basedOn w:val="Normln"/>
    <w:uiPriority w:val="16"/>
    <w:qFormat/>
    <w:rsid w:val="009F7F46"/>
    <w:pPr>
      <w:numPr>
        <w:ilvl w:val="3"/>
        <w:numId w:val="5"/>
      </w:numPr>
      <w:spacing w:line="293" w:lineRule="auto"/>
    </w:pPr>
    <w:rPr>
      <w:color w:val="000000" w:themeColor="text1"/>
    </w:rPr>
  </w:style>
  <w:style w:type="paragraph" w:customStyle="1" w:styleId="slovanseznamB5">
    <w:name w:val="Číslovaný seznam B 5"/>
    <w:basedOn w:val="Normln"/>
    <w:uiPriority w:val="16"/>
    <w:qFormat/>
    <w:rsid w:val="009F7F46"/>
    <w:pPr>
      <w:numPr>
        <w:ilvl w:val="4"/>
        <w:numId w:val="5"/>
      </w:numPr>
      <w:spacing w:line="293" w:lineRule="auto"/>
    </w:pPr>
    <w:rPr>
      <w:color w:val="000000" w:themeColor="text1"/>
    </w:rPr>
  </w:style>
  <w:style w:type="paragraph" w:styleId="Seznamsodrkami3">
    <w:name w:val="List Bullet 3"/>
    <w:aliases w:val="Seznam s odrážkami A 3"/>
    <w:basedOn w:val="Normln"/>
    <w:uiPriority w:val="10"/>
    <w:qFormat/>
    <w:rsid w:val="00262DAF"/>
    <w:pPr>
      <w:numPr>
        <w:ilvl w:val="2"/>
        <w:numId w:val="6"/>
      </w:numPr>
      <w:spacing w:line="293" w:lineRule="auto"/>
      <w:contextualSpacing/>
    </w:pPr>
    <w:rPr>
      <w:color w:val="000000" w:themeColor="text1"/>
    </w:rPr>
  </w:style>
  <w:style w:type="paragraph" w:styleId="Seznamsodrkami4">
    <w:name w:val="List Bullet 4"/>
    <w:aliases w:val="Seznam s odrážkami A 4"/>
    <w:basedOn w:val="Normln"/>
    <w:uiPriority w:val="10"/>
    <w:qFormat/>
    <w:rsid w:val="00262DAF"/>
    <w:pPr>
      <w:numPr>
        <w:ilvl w:val="3"/>
        <w:numId w:val="6"/>
      </w:numPr>
      <w:spacing w:line="293" w:lineRule="auto"/>
      <w:contextualSpacing/>
    </w:pPr>
    <w:rPr>
      <w:color w:val="000000" w:themeColor="text1"/>
    </w:rPr>
  </w:style>
  <w:style w:type="paragraph" w:styleId="Seznamsodrkami5">
    <w:name w:val="List Bullet 5"/>
    <w:aliases w:val="Seznam s odrážkami A 5"/>
    <w:basedOn w:val="Normln"/>
    <w:uiPriority w:val="10"/>
    <w:qFormat/>
    <w:rsid w:val="00262DAF"/>
    <w:pPr>
      <w:numPr>
        <w:ilvl w:val="4"/>
        <w:numId w:val="6"/>
      </w:numPr>
      <w:spacing w:line="293" w:lineRule="auto"/>
    </w:pPr>
    <w:rPr>
      <w:color w:val="000000" w:themeColor="text1"/>
    </w:rPr>
  </w:style>
  <w:style w:type="paragraph" w:styleId="Seznamsodrkami">
    <w:name w:val="List Bullet"/>
    <w:aliases w:val="Seznam s odrážkami A"/>
    <w:basedOn w:val="Normln"/>
    <w:uiPriority w:val="99"/>
    <w:qFormat/>
    <w:rsid w:val="00262DAF"/>
    <w:pPr>
      <w:numPr>
        <w:numId w:val="6"/>
      </w:numPr>
      <w:spacing w:line="293" w:lineRule="auto"/>
      <w:contextualSpacing/>
    </w:pPr>
    <w:rPr>
      <w:color w:val="000000" w:themeColor="text1"/>
    </w:rPr>
  </w:style>
  <w:style w:type="paragraph" w:styleId="Seznamsodrkami2">
    <w:name w:val="List Bullet 2"/>
    <w:aliases w:val="Seznam s odrážkami A 2"/>
    <w:basedOn w:val="Normln"/>
    <w:uiPriority w:val="10"/>
    <w:qFormat/>
    <w:rsid w:val="00262DAF"/>
    <w:pPr>
      <w:numPr>
        <w:ilvl w:val="1"/>
        <w:numId w:val="6"/>
      </w:numPr>
      <w:spacing w:line="293" w:lineRule="auto"/>
      <w:contextualSpacing/>
    </w:pPr>
    <w:rPr>
      <w:color w:val="000000" w:themeColor="text1"/>
    </w:rPr>
  </w:style>
  <w:style w:type="paragraph" w:customStyle="1" w:styleId="Nadpis1-mimoobsah">
    <w:name w:val="Nadpis 1 - mimo obsah"/>
    <w:basedOn w:val="Normln"/>
    <w:next w:val="Normln"/>
    <w:uiPriority w:val="8"/>
    <w:qFormat/>
    <w:rsid w:val="00831374"/>
    <w:pPr>
      <w:keepNext/>
      <w:keepLines/>
      <w:spacing w:before="160" w:line="293" w:lineRule="auto"/>
    </w:pPr>
    <w:rPr>
      <w:rFonts w:asciiTheme="majorHAnsi" w:hAnsiTheme="majorHAnsi"/>
      <w:b/>
      <w:color w:val="000000" w:themeColor="text1"/>
      <w:sz w:val="28"/>
    </w:rPr>
  </w:style>
  <w:style w:type="paragraph" w:customStyle="1" w:styleId="Nadpis2-mimoobsah">
    <w:name w:val="Nadpis 2 - mimo obsah"/>
    <w:basedOn w:val="Normln"/>
    <w:next w:val="Normln"/>
    <w:uiPriority w:val="8"/>
    <w:qFormat/>
    <w:rsid w:val="00AB523B"/>
    <w:pPr>
      <w:keepNext/>
      <w:keepLines/>
      <w:spacing w:before="80" w:line="293" w:lineRule="auto"/>
    </w:pPr>
    <w:rPr>
      <w:rFonts w:asciiTheme="majorHAnsi" w:hAnsiTheme="majorHAnsi"/>
      <w:b/>
      <w:color w:val="000000" w:themeColor="text1"/>
      <w:sz w:val="26"/>
    </w:rPr>
  </w:style>
  <w:style w:type="paragraph" w:customStyle="1" w:styleId="Nadpis3-mimoobsah">
    <w:name w:val="Nadpis 3 - mimo obsah"/>
    <w:basedOn w:val="Normln"/>
    <w:next w:val="Normln"/>
    <w:uiPriority w:val="8"/>
    <w:qFormat/>
    <w:rsid w:val="00BB479C"/>
    <w:pPr>
      <w:keepNext/>
      <w:keepLines/>
      <w:spacing w:before="40" w:line="293" w:lineRule="auto"/>
    </w:pPr>
    <w:rPr>
      <w:rFonts w:asciiTheme="majorHAnsi" w:hAnsiTheme="majorHAnsi"/>
      <w:b/>
      <w:color w:val="000000" w:themeColor="text1"/>
      <w:sz w:val="24"/>
    </w:rPr>
  </w:style>
  <w:style w:type="paragraph" w:customStyle="1" w:styleId="Nadpis4-mimoobsah">
    <w:name w:val="Nadpis 4 - mimo obsah"/>
    <w:basedOn w:val="Normln"/>
    <w:next w:val="Normln"/>
    <w:uiPriority w:val="8"/>
    <w:qFormat/>
    <w:rsid w:val="00BB479C"/>
    <w:pPr>
      <w:keepNext/>
      <w:keepLines/>
      <w:spacing w:before="40" w:line="293" w:lineRule="auto"/>
    </w:pPr>
    <w:rPr>
      <w:rFonts w:asciiTheme="majorHAnsi" w:hAnsiTheme="majorHAnsi"/>
      <w:i/>
      <w:color w:val="000000" w:themeColor="text1"/>
      <w:sz w:val="24"/>
    </w:rPr>
  </w:style>
  <w:style w:type="paragraph" w:customStyle="1" w:styleId="Nadpis5-mimoobsah">
    <w:name w:val="Nadpis 5 - mimo obsah"/>
    <w:basedOn w:val="Normln"/>
    <w:next w:val="Normln"/>
    <w:uiPriority w:val="8"/>
    <w:qFormat/>
    <w:rsid w:val="00BB479C"/>
    <w:pPr>
      <w:keepNext/>
      <w:keepLines/>
      <w:spacing w:before="40" w:line="293" w:lineRule="auto"/>
    </w:pPr>
    <w:rPr>
      <w:rFonts w:asciiTheme="majorHAnsi" w:hAnsiTheme="majorHAnsi"/>
      <w:b/>
      <w:color w:val="000000" w:themeColor="text1"/>
    </w:rPr>
  </w:style>
  <w:style w:type="paragraph" w:customStyle="1" w:styleId="Nadpis7mimoobsah">
    <w:name w:val="Nadpis 7 mimo obsah"/>
    <w:basedOn w:val="Normln"/>
    <w:next w:val="Normln"/>
    <w:uiPriority w:val="8"/>
    <w:qFormat/>
    <w:rsid w:val="00BB479C"/>
    <w:pPr>
      <w:keepNext/>
      <w:keepLines/>
      <w:spacing w:before="40" w:line="293" w:lineRule="auto"/>
    </w:pPr>
    <w:rPr>
      <w:rFonts w:asciiTheme="majorHAnsi" w:hAnsiTheme="majorHAnsi"/>
      <w:color w:val="000000" w:themeColor="text1"/>
    </w:rPr>
  </w:style>
  <w:style w:type="paragraph" w:customStyle="1" w:styleId="Nadpis6mimoobsah">
    <w:name w:val="Nadpis 6 mimo obsah"/>
    <w:basedOn w:val="Normln"/>
    <w:next w:val="Normln"/>
    <w:uiPriority w:val="8"/>
    <w:qFormat/>
    <w:rsid w:val="00A95C48"/>
    <w:pPr>
      <w:keepNext/>
      <w:keepLines/>
      <w:spacing w:before="40" w:line="293" w:lineRule="auto"/>
    </w:pPr>
    <w:rPr>
      <w:rFonts w:asciiTheme="majorHAnsi" w:hAnsiTheme="majorHAnsi"/>
      <w:i/>
      <w:color w:val="000000" w:themeColor="text1"/>
    </w:rPr>
  </w:style>
  <w:style w:type="paragraph" w:customStyle="1" w:styleId="Nadpis8mimoobsah">
    <w:name w:val="Nadpis 8 mimo obsah"/>
    <w:basedOn w:val="Normln"/>
    <w:next w:val="Normln"/>
    <w:uiPriority w:val="8"/>
    <w:qFormat/>
    <w:rsid w:val="00A95C48"/>
    <w:pPr>
      <w:keepNext/>
      <w:keepLines/>
      <w:spacing w:before="40" w:line="293" w:lineRule="auto"/>
    </w:pPr>
    <w:rPr>
      <w:rFonts w:asciiTheme="majorHAnsi" w:hAnsiTheme="majorHAnsi"/>
      <w:b/>
      <w:color w:val="000000" w:themeColor="text1"/>
      <w:sz w:val="21"/>
      <w:szCs w:val="21"/>
    </w:rPr>
  </w:style>
  <w:style w:type="paragraph" w:customStyle="1" w:styleId="Nadpis9mimoobsah">
    <w:name w:val="Nadpis 9 mimo obsah"/>
    <w:basedOn w:val="Normln"/>
    <w:next w:val="Normln"/>
    <w:uiPriority w:val="8"/>
    <w:qFormat/>
    <w:rsid w:val="00A95C48"/>
    <w:pPr>
      <w:keepNext/>
      <w:keepLines/>
      <w:spacing w:before="40" w:line="293" w:lineRule="auto"/>
    </w:pPr>
    <w:rPr>
      <w:rFonts w:asciiTheme="majorHAnsi" w:hAnsiTheme="majorHAnsi"/>
      <w:i/>
      <w:color w:val="000000" w:themeColor="text1"/>
      <w:sz w:val="21"/>
      <w:szCs w:val="21"/>
    </w:rPr>
  </w:style>
  <w:style w:type="paragraph" w:styleId="Podnadpis">
    <w:name w:val="Subtitle"/>
    <w:basedOn w:val="Normln"/>
    <w:next w:val="Normln"/>
    <w:link w:val="PodnadpisChar"/>
    <w:uiPriority w:val="5"/>
    <w:qFormat/>
    <w:rsid w:val="008D4A32"/>
    <w:pPr>
      <w:numPr>
        <w:ilvl w:val="1"/>
      </w:numPr>
      <w:spacing w:after="160" w:line="293" w:lineRule="auto"/>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color w:val="000000" w:themeColor="text1"/>
    </w:rPr>
  </w:style>
  <w:style w:type="paragraph" w:styleId="Obsah2">
    <w:name w:val="toc 2"/>
    <w:basedOn w:val="Normln"/>
    <w:next w:val="Normln"/>
    <w:autoRedefine/>
    <w:uiPriority w:val="39"/>
    <w:unhideWhenUsed/>
    <w:rsid w:val="00D22462"/>
    <w:pPr>
      <w:spacing w:after="100" w:line="293" w:lineRule="auto"/>
      <w:ind w:left="220"/>
    </w:pPr>
    <w:rPr>
      <w:color w:val="000000" w:themeColor="text1"/>
    </w:rPr>
  </w:style>
  <w:style w:type="paragraph" w:styleId="Obsah3">
    <w:name w:val="toc 3"/>
    <w:basedOn w:val="Normln"/>
    <w:next w:val="Normln"/>
    <w:autoRedefine/>
    <w:uiPriority w:val="39"/>
    <w:unhideWhenUsed/>
    <w:rsid w:val="00D22462"/>
    <w:pPr>
      <w:spacing w:after="100" w:line="293" w:lineRule="auto"/>
      <w:ind w:left="440"/>
    </w:pPr>
    <w:rPr>
      <w:color w:val="000000" w:themeColor="text1"/>
    </w:rPr>
  </w:style>
  <w:style w:type="paragraph" w:styleId="Obsah4">
    <w:name w:val="toc 4"/>
    <w:basedOn w:val="Normln"/>
    <w:next w:val="Normln"/>
    <w:autoRedefine/>
    <w:uiPriority w:val="39"/>
    <w:unhideWhenUsed/>
    <w:rsid w:val="00D22462"/>
    <w:pPr>
      <w:spacing w:after="100" w:line="293" w:lineRule="auto"/>
      <w:ind w:left="660"/>
    </w:pPr>
    <w:rPr>
      <w:color w:val="000000" w:themeColor="text1"/>
    </w:rPr>
  </w:style>
  <w:style w:type="paragraph" w:styleId="Obsah5">
    <w:name w:val="toc 5"/>
    <w:basedOn w:val="Normln"/>
    <w:next w:val="Normln"/>
    <w:autoRedefine/>
    <w:uiPriority w:val="39"/>
    <w:unhideWhenUsed/>
    <w:rsid w:val="00D22462"/>
    <w:pPr>
      <w:spacing w:after="100" w:line="293" w:lineRule="auto"/>
      <w:ind w:left="880"/>
    </w:pPr>
    <w:rPr>
      <w:color w:val="000000" w:themeColor="text1"/>
    </w:rPr>
  </w:style>
  <w:style w:type="paragraph" w:styleId="Obsah6">
    <w:name w:val="toc 6"/>
    <w:basedOn w:val="Normln"/>
    <w:next w:val="Normln"/>
    <w:autoRedefine/>
    <w:uiPriority w:val="39"/>
    <w:unhideWhenUsed/>
    <w:rsid w:val="00D22462"/>
    <w:pPr>
      <w:spacing w:after="100" w:line="293" w:lineRule="auto"/>
      <w:ind w:left="1100"/>
    </w:pPr>
    <w:rPr>
      <w:color w:val="000000" w:themeColor="text1"/>
    </w:rPr>
  </w:style>
  <w:style w:type="paragraph" w:styleId="Obsah7">
    <w:name w:val="toc 7"/>
    <w:basedOn w:val="Normln"/>
    <w:next w:val="Normln"/>
    <w:autoRedefine/>
    <w:uiPriority w:val="39"/>
    <w:unhideWhenUsed/>
    <w:rsid w:val="00D22462"/>
    <w:pPr>
      <w:spacing w:after="100" w:line="293" w:lineRule="auto"/>
      <w:ind w:left="1320"/>
    </w:pPr>
    <w:rPr>
      <w:color w:val="000000" w:themeColor="text1"/>
    </w:rPr>
  </w:style>
  <w:style w:type="paragraph" w:styleId="Obsah8">
    <w:name w:val="toc 8"/>
    <w:basedOn w:val="Normln"/>
    <w:next w:val="Normln"/>
    <w:autoRedefine/>
    <w:uiPriority w:val="39"/>
    <w:unhideWhenUsed/>
    <w:rsid w:val="00D22462"/>
    <w:pPr>
      <w:spacing w:after="100" w:line="293" w:lineRule="auto"/>
      <w:ind w:left="1540"/>
    </w:pPr>
    <w:rPr>
      <w:color w:val="000000" w:themeColor="text1"/>
    </w:rPr>
  </w:style>
  <w:style w:type="paragraph" w:styleId="Obsah9">
    <w:name w:val="toc 9"/>
    <w:basedOn w:val="Normln"/>
    <w:next w:val="Normln"/>
    <w:autoRedefine/>
    <w:uiPriority w:val="39"/>
    <w:unhideWhenUsed/>
    <w:rsid w:val="00D22462"/>
    <w:pPr>
      <w:spacing w:after="100" w:line="293" w:lineRule="auto"/>
      <w:ind w:left="1760"/>
    </w:pPr>
    <w:rPr>
      <w:color w:val="000000" w:themeColor="text1"/>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color w:val="000000" w:themeColor="text1"/>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eastAsiaTheme="minorEastAsia"/>
      <w:i/>
      <w:iCs/>
      <w:color w:val="000000" w:themeColor="text1"/>
    </w:rPr>
  </w:style>
  <w:style w:type="character" w:styleId="Sledovanodkaz">
    <w:name w:val="FollowedHyperlink"/>
    <w:basedOn w:val="Standardnpsmoodstavce"/>
    <w:uiPriority w:val="99"/>
    <w:unhideWhenUsed/>
    <w:rsid w:val="00486FB9"/>
    <w:rPr>
      <w:color w:val="595959" w:themeColor="text1" w:themeTint="A6"/>
      <w:u w:val="single"/>
    </w:rPr>
  </w:style>
  <w:style w:type="paragraph" w:styleId="Zkladntext">
    <w:name w:val="Body Text"/>
    <w:aliases w:val="block style,Text dopisu"/>
    <w:basedOn w:val="Normln"/>
    <w:link w:val="ZkladntextChar"/>
    <w:uiPriority w:val="1"/>
    <w:rsid w:val="009F393D"/>
    <w:pPr>
      <w:spacing w:after="160" w:line="293" w:lineRule="auto"/>
    </w:pPr>
    <w:rPr>
      <w:color w:val="000000" w:themeColor="text1"/>
    </w:rPr>
  </w:style>
  <w:style w:type="character" w:customStyle="1" w:styleId="ZkladntextChar">
    <w:name w:val="Základní text Char"/>
    <w:aliases w:val="block style Char,Text dopisu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color w:val="000000" w:themeColor="text1"/>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line="293" w:lineRule="auto"/>
    </w:pPr>
    <w:rPr>
      <w:color w:val="000000" w:themeColor="text1"/>
    </w:rPr>
  </w:style>
  <w:style w:type="paragraph" w:customStyle="1" w:styleId="SeznamsodrkamiB2">
    <w:name w:val="Seznam s odrážkami B 2"/>
    <w:basedOn w:val="Normln"/>
    <w:uiPriority w:val="11"/>
    <w:qFormat/>
    <w:rsid w:val="007102D2"/>
    <w:pPr>
      <w:numPr>
        <w:ilvl w:val="1"/>
        <w:numId w:val="8"/>
      </w:numPr>
      <w:spacing w:line="293" w:lineRule="auto"/>
    </w:pPr>
    <w:rPr>
      <w:color w:val="000000" w:themeColor="text1"/>
    </w:rPr>
  </w:style>
  <w:style w:type="paragraph" w:customStyle="1" w:styleId="SeznamsodrkamiB3">
    <w:name w:val="Seznam s odrážkami B 3"/>
    <w:basedOn w:val="Normln"/>
    <w:uiPriority w:val="11"/>
    <w:qFormat/>
    <w:rsid w:val="007102D2"/>
    <w:pPr>
      <w:numPr>
        <w:ilvl w:val="2"/>
        <w:numId w:val="8"/>
      </w:numPr>
      <w:spacing w:line="293" w:lineRule="auto"/>
    </w:pPr>
    <w:rPr>
      <w:color w:val="000000" w:themeColor="text1"/>
    </w:rPr>
  </w:style>
  <w:style w:type="paragraph" w:customStyle="1" w:styleId="SeznamsodrkamiB4">
    <w:name w:val="Seznam s odrážkami B 4"/>
    <w:basedOn w:val="Normln"/>
    <w:uiPriority w:val="11"/>
    <w:qFormat/>
    <w:rsid w:val="007102D2"/>
    <w:pPr>
      <w:numPr>
        <w:ilvl w:val="3"/>
        <w:numId w:val="8"/>
      </w:numPr>
      <w:spacing w:line="293" w:lineRule="auto"/>
    </w:pPr>
    <w:rPr>
      <w:color w:val="000000" w:themeColor="text1"/>
    </w:rPr>
  </w:style>
  <w:style w:type="paragraph" w:customStyle="1" w:styleId="SeznamsodrkamiB5">
    <w:name w:val="Seznam s odrážkami B 5"/>
    <w:basedOn w:val="Normln"/>
    <w:uiPriority w:val="11"/>
    <w:qFormat/>
    <w:rsid w:val="007102D2"/>
    <w:pPr>
      <w:numPr>
        <w:ilvl w:val="4"/>
        <w:numId w:val="8"/>
      </w:numPr>
      <w:spacing w:line="293" w:lineRule="auto"/>
    </w:pPr>
    <w:rPr>
      <w:color w:val="000000" w:themeColor="text1"/>
    </w:rPr>
  </w:style>
  <w:style w:type="paragraph" w:styleId="Zhlav">
    <w:name w:val="header"/>
    <w:basedOn w:val="Normln"/>
    <w:link w:val="ZhlavChar"/>
    <w:unhideWhenUsed/>
    <w:rsid w:val="00677FE0"/>
    <w:pPr>
      <w:tabs>
        <w:tab w:val="center" w:pos="4536"/>
        <w:tab w:val="right" w:pos="9072"/>
      </w:tabs>
    </w:pPr>
    <w:rPr>
      <w:color w:val="000000" w:themeColor="text1"/>
    </w:rPr>
  </w:style>
  <w:style w:type="character" w:customStyle="1" w:styleId="ZhlavChar">
    <w:name w:val="Záhlaví Char"/>
    <w:basedOn w:val="Standardnpsmoodstavce"/>
    <w:link w:val="Zhlav"/>
    <w:qFormat/>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rPr>
      <w:color w:val="000000" w:themeColor="text1"/>
    </w:rPr>
  </w:style>
  <w:style w:type="character" w:customStyle="1" w:styleId="ZpatChar">
    <w:name w:val="Zápatí Char"/>
    <w:basedOn w:val="Standardnpsmoodstavce"/>
    <w:link w:val="Zpat"/>
    <w:uiPriority w:val="99"/>
    <w:rsid w:val="00677FE0"/>
    <w:rPr>
      <w:color w:val="000000" w:themeColor="text1"/>
    </w:rPr>
  </w:style>
  <w:style w:type="paragraph" w:styleId="Normlnweb">
    <w:name w:val="Normal (Web)"/>
    <w:basedOn w:val="Normln"/>
    <w:uiPriority w:val="99"/>
    <w:unhideWhenUsed/>
    <w:qFormat/>
    <w:rsid w:val="00B342E5"/>
    <w:pPr>
      <w:spacing w:before="129" w:after="129"/>
      <w:ind w:left="579" w:right="450"/>
    </w:pPr>
    <w:rPr>
      <w:rFonts w:ascii="Arial Unicode MS" w:eastAsia="Arial Unicode MS" w:hAnsi="Arial Unicode MS" w:cs="Arial Unicode MS"/>
      <w:sz w:val="19"/>
      <w:szCs w:val="19"/>
      <w:lang w:eastAsia="cs-CZ"/>
    </w:rPr>
  </w:style>
  <w:style w:type="paragraph" w:styleId="Zkladntext2">
    <w:name w:val="Body Text 2"/>
    <w:basedOn w:val="Normln"/>
    <w:link w:val="Zkladntext2Char"/>
    <w:uiPriority w:val="99"/>
    <w:unhideWhenUsed/>
    <w:rsid w:val="00B342E5"/>
    <w:pPr>
      <w:overflowPunct w:val="0"/>
      <w:autoSpaceDE w:val="0"/>
      <w:autoSpaceDN w:val="0"/>
      <w:adjustRightInd w:val="0"/>
      <w:jc w:val="both"/>
    </w:pPr>
    <w:rPr>
      <w:rFonts w:ascii="Times New Roman" w:eastAsia="Times New Roman" w:hAnsi="Times New Roman" w:cs="Times New Roman"/>
      <w:b/>
      <w:bCs/>
      <w:sz w:val="24"/>
      <w:szCs w:val="20"/>
      <w:lang w:eastAsia="cs-CZ"/>
    </w:rPr>
  </w:style>
  <w:style w:type="character" w:customStyle="1" w:styleId="Zkladntext2Char">
    <w:name w:val="Základní text 2 Char"/>
    <w:basedOn w:val="Standardnpsmoodstavce"/>
    <w:link w:val="Zkladntext2"/>
    <w:uiPriority w:val="99"/>
    <w:rsid w:val="00B342E5"/>
    <w:rPr>
      <w:rFonts w:ascii="Times New Roman" w:eastAsia="Times New Roman" w:hAnsi="Times New Roman" w:cs="Times New Roman"/>
      <w:b/>
      <w:bCs/>
      <w:sz w:val="24"/>
      <w:szCs w:val="20"/>
      <w:lang w:eastAsia="cs-CZ"/>
    </w:rPr>
  </w:style>
  <w:style w:type="paragraph" w:customStyle="1" w:styleId="Textodstavce">
    <w:name w:val="Text odstavce"/>
    <w:basedOn w:val="Normln"/>
    <w:link w:val="TextodstavceChar"/>
    <w:rsid w:val="00B342E5"/>
    <w:pPr>
      <w:numPr>
        <w:ilvl w:val="6"/>
        <w:numId w:val="9"/>
      </w:numPr>
      <w:tabs>
        <w:tab w:val="left" w:pos="851"/>
      </w:tabs>
      <w:suppressAutoHyphens/>
      <w:spacing w:before="120" w:after="120"/>
      <w:ind w:left="-425"/>
      <w:jc w:val="both"/>
      <w:outlineLvl w:val="6"/>
    </w:pPr>
    <w:rPr>
      <w:rFonts w:ascii="Times New Roman" w:eastAsia="Times New Roman" w:hAnsi="Times New Roman" w:cs="Times New Roman"/>
      <w:sz w:val="24"/>
      <w:szCs w:val="20"/>
      <w:lang w:eastAsia="ar-SA"/>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qFormat/>
    <w:locked/>
    <w:rsid w:val="00C728E9"/>
    <w:rPr>
      <w:color w:val="000000" w:themeColor="text1"/>
    </w:rPr>
  </w:style>
  <w:style w:type="paragraph" w:styleId="Zkladntextodsazen3">
    <w:name w:val="Body Text Indent 3"/>
    <w:basedOn w:val="Normln"/>
    <w:link w:val="Zkladntextodsazen3Char"/>
    <w:uiPriority w:val="99"/>
    <w:unhideWhenUsed/>
    <w:rsid w:val="00C728E9"/>
    <w:pPr>
      <w:spacing w:before="120" w:after="120"/>
      <w:ind w:left="283"/>
      <w:jc w:val="both"/>
    </w:pPr>
    <w:rPr>
      <w:rFonts w:ascii="Times New Roman" w:eastAsia="Calibri"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C728E9"/>
    <w:rPr>
      <w:rFonts w:ascii="Times New Roman" w:eastAsia="Calibri" w:hAnsi="Times New Roman" w:cs="Times New Roman"/>
      <w:sz w:val="16"/>
      <w:szCs w:val="16"/>
      <w:lang w:eastAsia="cs-CZ"/>
    </w:rPr>
  </w:style>
  <w:style w:type="paragraph" w:customStyle="1" w:styleId="vnintext">
    <w:name w:val="vniønítext"/>
    <w:basedOn w:val="Normln"/>
    <w:rsid w:val="00C728E9"/>
    <w:pPr>
      <w:tabs>
        <w:tab w:val="left" w:pos="709"/>
      </w:tabs>
      <w:ind w:firstLine="426"/>
      <w:jc w:val="both"/>
    </w:pPr>
    <w:rPr>
      <w:rFonts w:ascii="Times New Roman" w:eastAsia="Times New Roman" w:hAnsi="Times New Roman" w:cs="Times New Roman"/>
      <w:sz w:val="24"/>
      <w:szCs w:val="20"/>
    </w:rPr>
  </w:style>
  <w:style w:type="paragraph" w:styleId="Bezmezer">
    <w:name w:val="No Spacing"/>
    <w:uiPriority w:val="1"/>
    <w:qFormat/>
    <w:rsid w:val="00C728E9"/>
    <w:pPr>
      <w:spacing w:after="0" w:line="240" w:lineRule="auto"/>
    </w:pPr>
    <w:rPr>
      <w:rFonts w:ascii="Calibri" w:eastAsia="Calibri" w:hAnsi="Calibri" w:cs="Times New Roman"/>
    </w:rPr>
  </w:style>
  <w:style w:type="character" w:styleId="Odkaznakoment">
    <w:name w:val="annotation reference"/>
    <w:uiPriority w:val="99"/>
    <w:rsid w:val="00C728E9"/>
    <w:rPr>
      <w:sz w:val="16"/>
      <w:szCs w:val="16"/>
    </w:rPr>
  </w:style>
  <w:style w:type="paragraph" w:styleId="Textkomente">
    <w:name w:val="annotation text"/>
    <w:basedOn w:val="Normln"/>
    <w:link w:val="TextkomenteChar"/>
    <w:uiPriority w:val="99"/>
    <w:rsid w:val="00C728E9"/>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C728E9"/>
    <w:rPr>
      <w:rFonts w:ascii="Arial" w:eastAsia="Times New Roman" w:hAnsi="Arial" w:cs="Times New Roman"/>
      <w:sz w:val="20"/>
      <w:szCs w:val="20"/>
    </w:rPr>
  </w:style>
  <w:style w:type="paragraph" w:styleId="Textbubliny">
    <w:name w:val="Balloon Text"/>
    <w:basedOn w:val="Normln"/>
    <w:link w:val="TextbublinyChar"/>
    <w:uiPriority w:val="99"/>
    <w:unhideWhenUsed/>
    <w:rsid w:val="00C728E9"/>
    <w:pPr>
      <w:jc w:val="both"/>
    </w:pPr>
    <w:rPr>
      <w:rFonts w:ascii="Tahoma" w:eastAsia="Calibri" w:hAnsi="Tahoma" w:cs="Tahoma"/>
      <w:sz w:val="16"/>
      <w:szCs w:val="16"/>
      <w:lang w:eastAsia="cs-CZ"/>
    </w:rPr>
  </w:style>
  <w:style w:type="character" w:customStyle="1" w:styleId="TextbublinyChar">
    <w:name w:val="Text bubliny Char"/>
    <w:basedOn w:val="Standardnpsmoodstavce"/>
    <w:link w:val="Textbubliny"/>
    <w:uiPriority w:val="99"/>
    <w:rsid w:val="00C728E9"/>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unhideWhenUsed/>
    <w:rsid w:val="00C728E9"/>
    <w:pPr>
      <w:spacing w:before="120" w:after="120"/>
      <w:jc w:val="both"/>
    </w:pPr>
    <w:rPr>
      <w:rFonts w:ascii="Times New Roman" w:eastAsia="Calibri" w:hAnsi="Times New Roman"/>
      <w:b/>
      <w:bCs/>
      <w:lang w:eastAsia="cs-CZ"/>
    </w:rPr>
  </w:style>
  <w:style w:type="character" w:customStyle="1" w:styleId="PedmtkomenteChar">
    <w:name w:val="Předmět komentáře Char"/>
    <w:basedOn w:val="TextkomenteChar"/>
    <w:link w:val="Pedmtkomente"/>
    <w:uiPriority w:val="99"/>
    <w:rsid w:val="00C728E9"/>
    <w:rPr>
      <w:rFonts w:ascii="Times New Roman" w:eastAsia="Calibri" w:hAnsi="Times New Roman" w:cs="Times New Roman"/>
      <w:b/>
      <w:bCs/>
      <w:sz w:val="20"/>
      <w:szCs w:val="20"/>
      <w:lang w:eastAsia="cs-CZ"/>
    </w:rPr>
  </w:style>
  <w:style w:type="paragraph" w:styleId="Prosttext">
    <w:name w:val="Plain Text"/>
    <w:basedOn w:val="Normln"/>
    <w:link w:val="ProsttextChar"/>
    <w:uiPriority w:val="99"/>
    <w:unhideWhenUsed/>
    <w:rsid w:val="00C728E9"/>
    <w:rPr>
      <w:rFonts w:ascii="Calibri" w:eastAsia="Calibri" w:hAnsi="Calibri" w:cs="Times New Roman"/>
      <w:szCs w:val="21"/>
    </w:rPr>
  </w:style>
  <w:style w:type="character" w:customStyle="1" w:styleId="ProsttextChar">
    <w:name w:val="Prostý text Char"/>
    <w:basedOn w:val="Standardnpsmoodstavce"/>
    <w:link w:val="Prosttext"/>
    <w:uiPriority w:val="99"/>
    <w:rsid w:val="00C728E9"/>
    <w:rPr>
      <w:rFonts w:ascii="Calibri" w:eastAsia="Calibri" w:hAnsi="Calibri" w:cs="Times New Roman"/>
      <w:szCs w:val="21"/>
    </w:rPr>
  </w:style>
  <w:style w:type="character" w:customStyle="1" w:styleId="class11">
    <w:name w:val="class11"/>
    <w:rsid w:val="00C728E9"/>
    <w:rPr>
      <w:sz w:val="21"/>
      <w:szCs w:val="21"/>
    </w:rPr>
  </w:style>
  <w:style w:type="table" w:styleId="Mkatabulky">
    <w:name w:val="Table Grid"/>
    <w:basedOn w:val="Normlntabulka"/>
    <w:uiPriority w:val="59"/>
    <w:rsid w:val="00C728E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A">
    <w:name w:val="odstavecA"/>
    <w:basedOn w:val="Normln"/>
    <w:uiPriority w:val="99"/>
    <w:rsid w:val="00C728E9"/>
    <w:pPr>
      <w:tabs>
        <w:tab w:val="center" w:pos="-1985"/>
        <w:tab w:val="left" w:pos="709"/>
      </w:tabs>
      <w:suppressAutoHyphens/>
    </w:pPr>
    <w:rPr>
      <w:rFonts w:ascii="Times New Roman" w:eastAsia="Times New Roman" w:hAnsi="Times New Roman" w:cs="Times New Roman"/>
      <w:b/>
      <w:sz w:val="24"/>
      <w:szCs w:val="20"/>
      <w:lang w:eastAsia="ar-SA"/>
    </w:rPr>
  </w:style>
  <w:style w:type="paragraph" w:customStyle="1" w:styleId="nadpis12n">
    <w:name w:val="nadpis12n"/>
    <w:basedOn w:val="Normln"/>
    <w:uiPriority w:val="99"/>
    <w:rsid w:val="00C728E9"/>
    <w:pPr>
      <w:suppressAutoHyphens/>
    </w:pPr>
    <w:rPr>
      <w:rFonts w:ascii="Times New Roman" w:eastAsia="Times New Roman" w:hAnsi="Times New Roman" w:cs="Times New Roman"/>
      <w:b/>
      <w:bCs/>
      <w:sz w:val="24"/>
      <w:szCs w:val="24"/>
      <w:lang w:eastAsia="ar-SA"/>
    </w:rPr>
  </w:style>
  <w:style w:type="paragraph" w:styleId="Revize">
    <w:name w:val="Revision"/>
    <w:hidden/>
    <w:uiPriority w:val="99"/>
    <w:rsid w:val="00C728E9"/>
    <w:pPr>
      <w:spacing w:after="0" w:line="240" w:lineRule="auto"/>
    </w:pPr>
    <w:rPr>
      <w:rFonts w:ascii="Times New Roman" w:eastAsia="Calibri" w:hAnsi="Times New Roman" w:cs="Times New Roman"/>
      <w:sz w:val="24"/>
      <w:szCs w:val="20"/>
      <w:lang w:eastAsia="cs-CZ"/>
    </w:rPr>
  </w:style>
  <w:style w:type="paragraph" w:customStyle="1" w:styleId="nadpiszkona">
    <w:name w:val="nadpis zákona"/>
    <w:basedOn w:val="Normln"/>
    <w:next w:val="Normln"/>
    <w:rsid w:val="00C728E9"/>
    <w:pPr>
      <w:keepNext/>
      <w:keepLines/>
      <w:spacing w:before="120"/>
      <w:jc w:val="center"/>
      <w:outlineLvl w:val="0"/>
    </w:pPr>
    <w:rPr>
      <w:rFonts w:ascii="Times New Roman" w:eastAsia="Times New Roman" w:hAnsi="Times New Roman" w:cs="Times New Roman"/>
      <w:b/>
      <w:sz w:val="24"/>
      <w:szCs w:val="20"/>
      <w:lang w:eastAsia="cs-CZ"/>
    </w:rPr>
  </w:style>
  <w:style w:type="paragraph" w:customStyle="1" w:styleId="Styl1">
    <w:name w:val="Styl1"/>
    <w:basedOn w:val="Normln"/>
    <w:uiPriority w:val="99"/>
    <w:qFormat/>
    <w:rsid w:val="00C728E9"/>
    <w:pPr>
      <w:spacing w:before="120" w:line="360" w:lineRule="auto"/>
    </w:pPr>
    <w:rPr>
      <w:rFonts w:ascii="Times New Roman" w:eastAsia="Times New Roman" w:hAnsi="Times New Roman" w:cs="Times New Roman"/>
      <w:sz w:val="24"/>
      <w:szCs w:val="20"/>
      <w:lang w:eastAsia="cs-CZ"/>
    </w:rPr>
  </w:style>
  <w:style w:type="character" w:customStyle="1" w:styleId="apple-style-span">
    <w:name w:val="apple-style-span"/>
    <w:rsid w:val="00C728E9"/>
  </w:style>
  <w:style w:type="paragraph" w:styleId="Textpoznpodarou">
    <w:name w:val="footnote text"/>
    <w:aliases w:val="footnote,Footnote text,Voetnoottekst,Podrozdział,Tekst przypisu Znak Znak Znak Znak,Tekst przypisu Znak Znak Znak Znak Znak,Tekst przypisu Znak Znak Znak Znak Znak Znak Znak,Char,f,fn,Schriftart: 9 pt,Schriftart: 10 pt"/>
    <w:basedOn w:val="Normln"/>
    <w:link w:val="TextpoznpodarouChar"/>
    <w:unhideWhenUsed/>
    <w:qFormat/>
    <w:rsid w:val="00C728E9"/>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aliases w:val="footnote Char,Footnote text Char,Voetnoottekst Char,Podrozdział Char,Tekst przypisu Znak Znak Znak Znak Char,Tekst przypisu Znak Znak Znak Znak Znak Char,Tekst przypisu Znak Znak Znak Znak Znak Znak Znak Char,Char Char,f Char"/>
    <w:basedOn w:val="Standardnpsmoodstavce"/>
    <w:link w:val="Textpoznpodarou"/>
    <w:uiPriority w:val="99"/>
    <w:qFormat/>
    <w:rsid w:val="00C728E9"/>
    <w:rPr>
      <w:rFonts w:ascii="Calibri" w:eastAsia="Calibri" w:hAnsi="Calibri" w:cs="Times New Roman"/>
      <w:sz w:val="20"/>
      <w:szCs w:val="20"/>
      <w:lang w:val="x-none"/>
    </w:rPr>
  </w:style>
  <w:style w:type="character" w:styleId="Znakapoznpodarou">
    <w:name w:val="footnote reference"/>
    <w:aliases w:val="SUPERS,EN Footnote Reference,Footnote symbol,Footnote Reference Number,Signature Char,Zchn Zchn Char Char,Footnote number,BVI fnr,PGI Fußnote Ziffer,Footnote Reference Superscript,Appel note de bas de p,Légende,-E Fußnotenzeichen"/>
    <w:unhideWhenUsed/>
    <w:rsid w:val="00C728E9"/>
    <w:rPr>
      <w:vertAlign w:val="superscript"/>
    </w:rPr>
  </w:style>
  <w:style w:type="paragraph" w:customStyle="1" w:styleId="Default">
    <w:name w:val="Default"/>
    <w:rsid w:val="00C728E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Novelizanbod">
    <w:name w:val="Novelizační bod"/>
    <w:basedOn w:val="Normln"/>
    <w:next w:val="Normln"/>
    <w:qFormat/>
    <w:rsid w:val="00C728E9"/>
    <w:pPr>
      <w:keepNext/>
      <w:keepLines/>
      <w:numPr>
        <w:numId w:val="11"/>
      </w:numPr>
      <w:tabs>
        <w:tab w:val="left" w:pos="851"/>
      </w:tabs>
      <w:spacing w:before="480" w:after="120"/>
      <w:jc w:val="both"/>
    </w:pPr>
    <w:rPr>
      <w:rFonts w:ascii="Times New Roman" w:eastAsia="Times New Roman" w:hAnsi="Times New Roman" w:cs="Times New Roman"/>
      <w:sz w:val="24"/>
      <w:szCs w:val="20"/>
      <w:u w:val="single"/>
      <w:lang w:eastAsia="cs-CZ"/>
    </w:rPr>
  </w:style>
  <w:style w:type="character" w:styleId="Siln">
    <w:name w:val="Strong"/>
    <w:uiPriority w:val="22"/>
    <w:qFormat/>
    <w:rsid w:val="00C728E9"/>
    <w:rPr>
      <w:b/>
      <w:bC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ln"/>
    <w:rsid w:val="00C728E9"/>
    <w:pPr>
      <w:spacing w:after="160" w:line="240" w:lineRule="exact"/>
    </w:pPr>
    <w:rPr>
      <w:rFonts w:ascii="Times New Roman Bold" w:eastAsia="Times New Roman" w:hAnsi="Times New Roman Bold" w:cs="Times New Roman"/>
      <w:szCs w:val="26"/>
      <w:lang w:val="sk-SK"/>
    </w:rPr>
  </w:style>
  <w:style w:type="paragraph" w:customStyle="1" w:styleId="Textbodu">
    <w:name w:val="Text bodu"/>
    <w:basedOn w:val="Normln"/>
    <w:rsid w:val="00C728E9"/>
    <w:pPr>
      <w:overflowPunct w:val="0"/>
      <w:autoSpaceDE w:val="0"/>
      <w:autoSpaceDN w:val="0"/>
      <w:adjustRightInd w:val="0"/>
      <w:spacing w:after="160" w:line="340" w:lineRule="exact"/>
      <w:textAlignment w:val="baseline"/>
      <w:outlineLvl w:val="8"/>
    </w:pPr>
    <w:rPr>
      <w:rFonts w:ascii="Calibri" w:eastAsia="Times New Roman" w:hAnsi="Calibri" w:cs="Times New Roman"/>
      <w:szCs w:val="20"/>
      <w:lang w:eastAsia="cs-CZ"/>
    </w:rPr>
  </w:style>
  <w:style w:type="paragraph" w:customStyle="1" w:styleId="Textpsmene">
    <w:name w:val="Text písmene"/>
    <w:basedOn w:val="Normln"/>
    <w:rsid w:val="00C728E9"/>
    <w:pPr>
      <w:overflowPunct w:val="0"/>
      <w:autoSpaceDE w:val="0"/>
      <w:autoSpaceDN w:val="0"/>
      <w:adjustRightInd w:val="0"/>
      <w:spacing w:after="160" w:line="340" w:lineRule="exact"/>
      <w:textAlignment w:val="baseline"/>
      <w:outlineLvl w:val="7"/>
    </w:pPr>
    <w:rPr>
      <w:rFonts w:ascii="Calibri" w:eastAsia="Times New Roman" w:hAnsi="Calibri" w:cs="Times New Roman"/>
      <w:szCs w:val="20"/>
      <w:lang w:eastAsia="cs-CZ"/>
    </w:rPr>
  </w:style>
  <w:style w:type="paragraph" w:customStyle="1" w:styleId="Bezmezer1">
    <w:name w:val="Bez mezer1"/>
    <w:uiPriority w:val="99"/>
    <w:qFormat/>
    <w:rsid w:val="00C728E9"/>
    <w:pPr>
      <w:spacing w:after="0" w:line="240" w:lineRule="auto"/>
    </w:pPr>
    <w:rPr>
      <w:rFonts w:ascii="Calibri" w:eastAsia="Times New Roman" w:hAnsi="Calibri" w:cs="Calibri"/>
    </w:rPr>
  </w:style>
  <w:style w:type="paragraph" w:customStyle="1" w:styleId="Nadpis51">
    <w:name w:val="Nadpis 51"/>
    <w:basedOn w:val="Normln"/>
    <w:next w:val="Normln"/>
    <w:uiPriority w:val="7"/>
    <w:unhideWhenUsed/>
    <w:qFormat/>
    <w:rsid w:val="00C728E9"/>
    <w:pPr>
      <w:keepNext/>
      <w:keepLines/>
      <w:spacing w:before="40" w:line="293" w:lineRule="auto"/>
      <w:outlineLvl w:val="4"/>
    </w:pPr>
    <w:rPr>
      <w:rFonts w:ascii="Calibri Light" w:eastAsia="Times New Roman" w:hAnsi="Calibri Light" w:cs="Times New Roman"/>
      <w:b/>
      <w:color w:val="000000"/>
    </w:rPr>
  </w:style>
  <w:style w:type="paragraph" w:customStyle="1" w:styleId="Nadpis61">
    <w:name w:val="Nadpis 61"/>
    <w:basedOn w:val="Normln"/>
    <w:next w:val="Normln"/>
    <w:uiPriority w:val="7"/>
    <w:unhideWhenUsed/>
    <w:qFormat/>
    <w:rsid w:val="00C728E9"/>
    <w:pPr>
      <w:keepNext/>
      <w:keepLines/>
      <w:spacing w:before="40" w:line="293" w:lineRule="auto"/>
      <w:outlineLvl w:val="5"/>
    </w:pPr>
    <w:rPr>
      <w:rFonts w:ascii="Calibri Light" w:eastAsia="Times New Roman" w:hAnsi="Calibri Light" w:cs="Times New Roman"/>
      <w:i/>
      <w:color w:val="000000"/>
    </w:rPr>
  </w:style>
  <w:style w:type="paragraph" w:customStyle="1" w:styleId="Nadpis71">
    <w:name w:val="Nadpis 71"/>
    <w:basedOn w:val="Normln"/>
    <w:next w:val="Normln"/>
    <w:uiPriority w:val="7"/>
    <w:unhideWhenUsed/>
    <w:qFormat/>
    <w:rsid w:val="00C728E9"/>
    <w:pPr>
      <w:keepNext/>
      <w:keepLines/>
      <w:spacing w:before="40" w:line="293" w:lineRule="auto"/>
      <w:outlineLvl w:val="6"/>
    </w:pPr>
    <w:rPr>
      <w:rFonts w:ascii="Calibri Light" w:eastAsia="Times New Roman" w:hAnsi="Calibri Light" w:cs="Times New Roman"/>
      <w:iCs/>
      <w:color w:val="000000"/>
    </w:rPr>
  </w:style>
  <w:style w:type="paragraph" w:customStyle="1" w:styleId="Nadpis81">
    <w:name w:val="Nadpis 81"/>
    <w:basedOn w:val="Normln"/>
    <w:next w:val="Normln"/>
    <w:uiPriority w:val="7"/>
    <w:unhideWhenUsed/>
    <w:qFormat/>
    <w:rsid w:val="00C728E9"/>
    <w:pPr>
      <w:keepNext/>
      <w:keepLines/>
      <w:spacing w:before="40" w:line="293" w:lineRule="auto"/>
      <w:outlineLvl w:val="7"/>
    </w:pPr>
    <w:rPr>
      <w:rFonts w:ascii="Calibri Light" w:eastAsia="Times New Roman" w:hAnsi="Calibri Light" w:cs="Times New Roman"/>
      <w:b/>
      <w:color w:val="272727"/>
      <w:szCs w:val="21"/>
    </w:rPr>
  </w:style>
  <w:style w:type="paragraph" w:customStyle="1" w:styleId="Nadpis91">
    <w:name w:val="Nadpis 91"/>
    <w:basedOn w:val="Normln"/>
    <w:next w:val="Normln"/>
    <w:uiPriority w:val="7"/>
    <w:unhideWhenUsed/>
    <w:qFormat/>
    <w:rsid w:val="00C728E9"/>
    <w:pPr>
      <w:keepNext/>
      <w:keepLines/>
      <w:spacing w:before="40" w:line="293" w:lineRule="auto"/>
      <w:outlineLvl w:val="8"/>
    </w:pPr>
    <w:rPr>
      <w:rFonts w:ascii="Calibri Light" w:eastAsia="Times New Roman" w:hAnsi="Calibri Light" w:cs="Times New Roman"/>
      <w:i/>
      <w:iCs/>
      <w:color w:val="272727"/>
      <w:sz w:val="21"/>
      <w:szCs w:val="21"/>
    </w:rPr>
  </w:style>
  <w:style w:type="numbering" w:customStyle="1" w:styleId="Bezseznamu1">
    <w:name w:val="Bez seznamu1"/>
    <w:next w:val="Bezseznamu"/>
    <w:uiPriority w:val="99"/>
    <w:semiHidden/>
    <w:unhideWhenUsed/>
    <w:rsid w:val="00C728E9"/>
  </w:style>
  <w:style w:type="paragraph" w:customStyle="1" w:styleId="l2">
    <w:name w:val="l2"/>
    <w:basedOn w:val="Normln"/>
    <w:rsid w:val="00C728E9"/>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C728E9"/>
    <w:rPr>
      <w:i/>
      <w:iCs/>
    </w:rPr>
  </w:style>
  <w:style w:type="character" w:customStyle="1" w:styleId="apple-converted-space">
    <w:name w:val="apple-converted-space"/>
    <w:rsid w:val="00C728E9"/>
  </w:style>
  <w:style w:type="paragraph" w:customStyle="1" w:styleId="l3">
    <w:name w:val="l3"/>
    <w:basedOn w:val="Normln"/>
    <w:rsid w:val="00C728E9"/>
    <w:pPr>
      <w:spacing w:before="100" w:beforeAutospacing="1" w:after="100" w:afterAutospacing="1"/>
    </w:pPr>
    <w:rPr>
      <w:rFonts w:ascii="Times New Roman" w:eastAsia="Times New Roman" w:hAnsi="Times New Roman" w:cs="Times New Roman"/>
      <w:sz w:val="24"/>
      <w:szCs w:val="24"/>
      <w:lang w:eastAsia="cs-CZ"/>
    </w:rPr>
  </w:style>
  <w:style w:type="table" w:customStyle="1" w:styleId="SGSTableBasic11">
    <w:name w:val="SGS Table Basic 11"/>
    <w:basedOn w:val="Normlntabulka"/>
    <w:next w:val="Mkatabulky"/>
    <w:uiPriority w:val="39"/>
    <w:rsid w:val="00C728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ln"/>
    <w:rsid w:val="00C728E9"/>
    <w:pPr>
      <w:tabs>
        <w:tab w:val="left" w:pos="1417"/>
      </w:tabs>
      <w:spacing w:after="240"/>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ln"/>
    <w:rsid w:val="00C728E9"/>
    <w:pPr>
      <w:tabs>
        <w:tab w:val="left" w:pos="2126"/>
      </w:tabs>
      <w:spacing w:after="240"/>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ln"/>
    <w:rsid w:val="00C728E9"/>
    <w:pPr>
      <w:tabs>
        <w:tab w:val="left" w:pos="2835"/>
      </w:tabs>
      <w:spacing w:after="240"/>
      <w:ind w:left="2835" w:hanging="709"/>
      <w:jc w:val="both"/>
    </w:pPr>
    <w:rPr>
      <w:rFonts w:ascii="Times New Roman" w:eastAsia="Times New Roman" w:hAnsi="Times New Roman" w:cs="Times New Roman"/>
      <w:sz w:val="24"/>
      <w:szCs w:val="20"/>
      <w:lang w:val="en-GB"/>
    </w:rPr>
  </w:style>
  <w:style w:type="character" w:customStyle="1" w:styleId="slovanseznamChar">
    <w:name w:val="Číslovaný seznam Char"/>
    <w:aliases w:val="Číslovaný seznam A Char"/>
    <w:link w:val="slovanseznam"/>
    <w:uiPriority w:val="15"/>
    <w:rsid w:val="00C728E9"/>
    <w:rPr>
      <w:color w:val="000000" w:themeColor="text1"/>
    </w:rPr>
  </w:style>
  <w:style w:type="table" w:customStyle="1" w:styleId="Mkatabulky1">
    <w:name w:val="Mřížka tabulky1"/>
    <w:basedOn w:val="Normlntabulka"/>
    <w:next w:val="Mkatabulky"/>
    <w:uiPriority w:val="59"/>
    <w:rsid w:val="00C728E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Normln"/>
    <w:next w:val="Normln"/>
    <w:uiPriority w:val="4"/>
    <w:qFormat/>
    <w:rsid w:val="00C728E9"/>
    <w:pPr>
      <w:keepNext/>
      <w:keepLines/>
      <w:contextualSpacing/>
    </w:pPr>
    <w:rPr>
      <w:rFonts w:ascii="Calibri Light" w:eastAsia="Times New Roman" w:hAnsi="Calibri Light" w:cs="Times New Roman"/>
      <w:color w:val="000000"/>
      <w:spacing w:val="-10"/>
      <w:kern w:val="28"/>
      <w:sz w:val="48"/>
      <w:szCs w:val="56"/>
    </w:rPr>
  </w:style>
  <w:style w:type="character" w:customStyle="1" w:styleId="Zdraznnintenzivn1">
    <w:name w:val="Zdůraznění – intenzivní1"/>
    <w:uiPriority w:val="21"/>
    <w:qFormat/>
    <w:rsid w:val="00C728E9"/>
    <w:rPr>
      <w:b/>
      <w:i/>
      <w:iCs/>
      <w:color w:val="000000"/>
    </w:rPr>
  </w:style>
  <w:style w:type="paragraph" w:customStyle="1" w:styleId="Vrazncitt1">
    <w:name w:val="Výrazný citát1"/>
    <w:basedOn w:val="Normln"/>
    <w:next w:val="Normln"/>
    <w:uiPriority w:val="28"/>
    <w:qFormat/>
    <w:rsid w:val="00C728E9"/>
    <w:pPr>
      <w:keepLines/>
      <w:pBdr>
        <w:top w:val="single" w:sz="4" w:space="10" w:color="000000"/>
        <w:bottom w:val="single" w:sz="4" w:space="10" w:color="000000"/>
      </w:pBdr>
      <w:spacing w:before="240" w:after="240" w:line="293" w:lineRule="auto"/>
      <w:ind w:left="357" w:right="357"/>
    </w:pPr>
    <w:rPr>
      <w:rFonts w:ascii="Calibri" w:eastAsia="Calibri" w:hAnsi="Calibri" w:cs="Times New Roman"/>
      <w:i/>
      <w:iCs/>
      <w:color w:val="000000"/>
    </w:rPr>
  </w:style>
  <w:style w:type="character" w:customStyle="1" w:styleId="Odkazintenzivn1">
    <w:name w:val="Odkaz – intenzivní1"/>
    <w:uiPriority w:val="24"/>
    <w:qFormat/>
    <w:rsid w:val="00C728E9"/>
    <w:rPr>
      <w:b/>
      <w:bCs/>
      <w:smallCaps/>
      <w:color w:val="000000"/>
      <w:spacing w:val="5"/>
    </w:rPr>
  </w:style>
  <w:style w:type="paragraph" w:customStyle="1" w:styleId="slovanseznamA21">
    <w:name w:val="Číslovaný seznam A 21"/>
    <w:basedOn w:val="Normln"/>
    <w:next w:val="slovanseznam2"/>
    <w:uiPriority w:val="15"/>
    <w:qFormat/>
    <w:rsid w:val="00C728E9"/>
    <w:pPr>
      <w:spacing w:line="293" w:lineRule="auto"/>
      <w:ind w:left="851" w:hanging="494"/>
      <w:contextualSpacing/>
    </w:pPr>
    <w:rPr>
      <w:rFonts w:ascii="Calibri" w:eastAsia="Calibri" w:hAnsi="Calibri" w:cs="Times New Roman"/>
      <w:color w:val="000000"/>
    </w:rPr>
  </w:style>
  <w:style w:type="paragraph" w:customStyle="1" w:styleId="slovanseznamA31">
    <w:name w:val="Číslovaný seznam A 31"/>
    <w:basedOn w:val="Normln"/>
    <w:next w:val="slovanseznam3"/>
    <w:uiPriority w:val="15"/>
    <w:qFormat/>
    <w:rsid w:val="00C728E9"/>
    <w:pPr>
      <w:spacing w:line="293" w:lineRule="auto"/>
      <w:ind w:left="1474" w:hanging="623"/>
      <w:contextualSpacing/>
    </w:pPr>
    <w:rPr>
      <w:rFonts w:ascii="Calibri" w:eastAsia="Calibri" w:hAnsi="Calibri" w:cs="Times New Roman"/>
      <w:color w:val="000000"/>
    </w:rPr>
  </w:style>
  <w:style w:type="paragraph" w:customStyle="1" w:styleId="slovanseznamA41">
    <w:name w:val="Číslovaný seznam A 41"/>
    <w:basedOn w:val="Normln"/>
    <w:next w:val="slovanseznam4"/>
    <w:uiPriority w:val="15"/>
    <w:qFormat/>
    <w:rsid w:val="00C728E9"/>
    <w:pPr>
      <w:tabs>
        <w:tab w:val="num" w:pos="1474"/>
      </w:tabs>
      <w:spacing w:line="293" w:lineRule="auto"/>
      <w:ind w:left="2268" w:hanging="794"/>
      <w:contextualSpacing/>
    </w:pPr>
    <w:rPr>
      <w:rFonts w:ascii="Calibri" w:eastAsia="Calibri" w:hAnsi="Calibri" w:cs="Times New Roman"/>
      <w:color w:val="000000"/>
    </w:rPr>
  </w:style>
  <w:style w:type="paragraph" w:customStyle="1" w:styleId="slovanseznamA51">
    <w:name w:val="Číslovaný seznam A 51"/>
    <w:basedOn w:val="Normln"/>
    <w:next w:val="slovanseznam5"/>
    <w:uiPriority w:val="15"/>
    <w:qFormat/>
    <w:rsid w:val="00C728E9"/>
    <w:pPr>
      <w:spacing w:line="293" w:lineRule="auto"/>
      <w:ind w:left="3232" w:hanging="964"/>
      <w:contextualSpacing/>
    </w:pPr>
    <w:rPr>
      <w:rFonts w:ascii="Calibri" w:eastAsia="Calibri" w:hAnsi="Calibri" w:cs="Times New Roman"/>
      <w:color w:val="000000"/>
    </w:rPr>
  </w:style>
  <w:style w:type="paragraph" w:customStyle="1" w:styleId="SeznamsodrkamiA31">
    <w:name w:val="Seznam s odrážkami A 31"/>
    <w:basedOn w:val="Normln"/>
    <w:next w:val="Seznamsodrkami3"/>
    <w:uiPriority w:val="10"/>
    <w:qFormat/>
    <w:rsid w:val="00C728E9"/>
    <w:pPr>
      <w:spacing w:line="293" w:lineRule="auto"/>
      <w:ind w:left="2160" w:hanging="360"/>
      <w:contextualSpacing/>
    </w:pPr>
    <w:rPr>
      <w:rFonts w:ascii="Calibri" w:eastAsia="Calibri" w:hAnsi="Calibri" w:cs="Times New Roman"/>
      <w:color w:val="000000"/>
    </w:rPr>
  </w:style>
  <w:style w:type="paragraph" w:customStyle="1" w:styleId="SeznamsodrkamiA41">
    <w:name w:val="Seznam s odrážkami A 41"/>
    <w:basedOn w:val="Normln"/>
    <w:next w:val="Seznamsodrkami4"/>
    <w:uiPriority w:val="10"/>
    <w:qFormat/>
    <w:rsid w:val="00C728E9"/>
    <w:pPr>
      <w:spacing w:line="293" w:lineRule="auto"/>
      <w:ind w:left="2880" w:hanging="360"/>
      <w:contextualSpacing/>
    </w:pPr>
    <w:rPr>
      <w:rFonts w:ascii="Calibri" w:eastAsia="Calibri" w:hAnsi="Calibri" w:cs="Times New Roman"/>
      <w:color w:val="000000"/>
    </w:rPr>
  </w:style>
  <w:style w:type="paragraph" w:customStyle="1" w:styleId="SeznamsodrkamiA51">
    <w:name w:val="Seznam s odrážkami A 51"/>
    <w:basedOn w:val="Normln"/>
    <w:next w:val="Seznamsodrkami5"/>
    <w:uiPriority w:val="10"/>
    <w:qFormat/>
    <w:rsid w:val="00C728E9"/>
    <w:pPr>
      <w:spacing w:line="293" w:lineRule="auto"/>
      <w:ind w:left="3600" w:hanging="360"/>
    </w:pPr>
    <w:rPr>
      <w:rFonts w:ascii="Calibri" w:eastAsia="Calibri" w:hAnsi="Calibri" w:cs="Times New Roman"/>
      <w:color w:val="000000"/>
    </w:rPr>
  </w:style>
  <w:style w:type="paragraph" w:customStyle="1" w:styleId="SeznamsodrkamiA21">
    <w:name w:val="Seznam s odrážkami A 21"/>
    <w:basedOn w:val="Normln"/>
    <w:next w:val="Seznamsodrkami2"/>
    <w:uiPriority w:val="10"/>
    <w:qFormat/>
    <w:rsid w:val="00C728E9"/>
    <w:pPr>
      <w:spacing w:line="293" w:lineRule="auto"/>
      <w:ind w:left="1440" w:hanging="360"/>
      <w:contextualSpacing/>
    </w:pPr>
    <w:rPr>
      <w:rFonts w:ascii="Calibri" w:eastAsia="Calibri" w:hAnsi="Calibri" w:cs="Times New Roman"/>
      <w:color w:val="000000"/>
    </w:rPr>
  </w:style>
  <w:style w:type="character" w:customStyle="1" w:styleId="PodtitulChar">
    <w:name w:val="Podtitul Char"/>
    <w:uiPriority w:val="5"/>
    <w:rsid w:val="00C728E9"/>
    <w:rPr>
      <w:rFonts w:eastAsia="Times New Roman"/>
      <w:color w:val="595959"/>
      <w:spacing w:val="15"/>
      <w:sz w:val="28"/>
    </w:rPr>
  </w:style>
  <w:style w:type="paragraph" w:customStyle="1" w:styleId="Obsah11">
    <w:name w:val="Obsah 11"/>
    <w:basedOn w:val="Normln"/>
    <w:next w:val="Normln"/>
    <w:autoRedefine/>
    <w:uiPriority w:val="39"/>
    <w:unhideWhenUsed/>
    <w:rsid w:val="00C728E9"/>
    <w:pPr>
      <w:spacing w:after="100" w:line="293" w:lineRule="auto"/>
    </w:pPr>
    <w:rPr>
      <w:rFonts w:ascii="Calibri" w:eastAsia="Calibri" w:hAnsi="Calibri" w:cs="Times New Roman"/>
      <w:color w:val="000000"/>
    </w:rPr>
  </w:style>
  <w:style w:type="paragraph" w:customStyle="1" w:styleId="Obsah21">
    <w:name w:val="Obsah 21"/>
    <w:basedOn w:val="Normln"/>
    <w:next w:val="Normln"/>
    <w:autoRedefine/>
    <w:uiPriority w:val="39"/>
    <w:unhideWhenUsed/>
    <w:rsid w:val="00C728E9"/>
    <w:pPr>
      <w:spacing w:after="100" w:line="293" w:lineRule="auto"/>
      <w:ind w:left="220"/>
    </w:pPr>
    <w:rPr>
      <w:rFonts w:ascii="Calibri" w:eastAsia="Calibri" w:hAnsi="Calibri" w:cs="Times New Roman"/>
      <w:color w:val="000000"/>
    </w:rPr>
  </w:style>
  <w:style w:type="paragraph" w:customStyle="1" w:styleId="Obsah31">
    <w:name w:val="Obsah 31"/>
    <w:basedOn w:val="Normln"/>
    <w:next w:val="Normln"/>
    <w:autoRedefine/>
    <w:uiPriority w:val="39"/>
    <w:unhideWhenUsed/>
    <w:rsid w:val="00C728E9"/>
    <w:pPr>
      <w:spacing w:after="100" w:line="293" w:lineRule="auto"/>
      <w:ind w:left="440"/>
    </w:pPr>
    <w:rPr>
      <w:rFonts w:ascii="Calibri" w:eastAsia="Calibri" w:hAnsi="Calibri" w:cs="Times New Roman"/>
      <w:color w:val="000000"/>
    </w:rPr>
  </w:style>
  <w:style w:type="paragraph" w:customStyle="1" w:styleId="Obsah41">
    <w:name w:val="Obsah 41"/>
    <w:basedOn w:val="Normln"/>
    <w:next w:val="Normln"/>
    <w:autoRedefine/>
    <w:uiPriority w:val="39"/>
    <w:unhideWhenUsed/>
    <w:rsid w:val="00C728E9"/>
    <w:pPr>
      <w:spacing w:after="100" w:line="293" w:lineRule="auto"/>
      <w:ind w:left="660"/>
    </w:pPr>
    <w:rPr>
      <w:rFonts w:ascii="Calibri" w:eastAsia="Calibri" w:hAnsi="Calibri" w:cs="Times New Roman"/>
      <w:color w:val="000000"/>
    </w:rPr>
  </w:style>
  <w:style w:type="paragraph" w:customStyle="1" w:styleId="Obsah51">
    <w:name w:val="Obsah 51"/>
    <w:basedOn w:val="Normln"/>
    <w:next w:val="Normln"/>
    <w:autoRedefine/>
    <w:uiPriority w:val="39"/>
    <w:unhideWhenUsed/>
    <w:rsid w:val="00C728E9"/>
    <w:pPr>
      <w:spacing w:after="100" w:line="293" w:lineRule="auto"/>
      <w:ind w:left="880"/>
    </w:pPr>
    <w:rPr>
      <w:rFonts w:ascii="Calibri" w:eastAsia="Calibri" w:hAnsi="Calibri" w:cs="Times New Roman"/>
      <w:color w:val="000000"/>
    </w:rPr>
  </w:style>
  <w:style w:type="paragraph" w:customStyle="1" w:styleId="Obsah61">
    <w:name w:val="Obsah 61"/>
    <w:basedOn w:val="Normln"/>
    <w:next w:val="Normln"/>
    <w:autoRedefine/>
    <w:uiPriority w:val="39"/>
    <w:unhideWhenUsed/>
    <w:rsid w:val="00C728E9"/>
    <w:pPr>
      <w:spacing w:after="100" w:line="293" w:lineRule="auto"/>
      <w:ind w:left="1100"/>
    </w:pPr>
    <w:rPr>
      <w:rFonts w:ascii="Calibri" w:eastAsia="Calibri" w:hAnsi="Calibri" w:cs="Times New Roman"/>
      <w:color w:val="000000"/>
    </w:rPr>
  </w:style>
  <w:style w:type="paragraph" w:customStyle="1" w:styleId="Obsah71">
    <w:name w:val="Obsah 71"/>
    <w:basedOn w:val="Normln"/>
    <w:next w:val="Normln"/>
    <w:autoRedefine/>
    <w:uiPriority w:val="39"/>
    <w:unhideWhenUsed/>
    <w:rsid w:val="00C728E9"/>
    <w:pPr>
      <w:spacing w:after="100" w:line="293" w:lineRule="auto"/>
      <w:ind w:left="1320"/>
    </w:pPr>
    <w:rPr>
      <w:rFonts w:ascii="Calibri" w:eastAsia="Calibri" w:hAnsi="Calibri" w:cs="Times New Roman"/>
      <w:color w:val="000000"/>
    </w:rPr>
  </w:style>
  <w:style w:type="paragraph" w:customStyle="1" w:styleId="Obsah81">
    <w:name w:val="Obsah 81"/>
    <w:basedOn w:val="Normln"/>
    <w:next w:val="Normln"/>
    <w:autoRedefine/>
    <w:uiPriority w:val="39"/>
    <w:unhideWhenUsed/>
    <w:rsid w:val="00C728E9"/>
    <w:pPr>
      <w:spacing w:after="100" w:line="293" w:lineRule="auto"/>
      <w:ind w:left="1540"/>
    </w:pPr>
    <w:rPr>
      <w:rFonts w:ascii="Calibri" w:eastAsia="Calibri" w:hAnsi="Calibri" w:cs="Times New Roman"/>
      <w:color w:val="000000"/>
    </w:rPr>
  </w:style>
  <w:style w:type="paragraph" w:customStyle="1" w:styleId="Obsah91">
    <w:name w:val="Obsah 91"/>
    <w:basedOn w:val="Normln"/>
    <w:next w:val="Normln"/>
    <w:autoRedefine/>
    <w:uiPriority w:val="39"/>
    <w:unhideWhenUsed/>
    <w:rsid w:val="00C728E9"/>
    <w:pPr>
      <w:spacing w:after="100" w:line="293" w:lineRule="auto"/>
      <w:ind w:left="1760"/>
    </w:pPr>
    <w:rPr>
      <w:rFonts w:ascii="Calibri" w:eastAsia="Calibri" w:hAnsi="Calibri" w:cs="Times New Roman"/>
      <w:color w:val="000000"/>
    </w:rPr>
  </w:style>
  <w:style w:type="character" w:customStyle="1" w:styleId="Zdraznnjemn1">
    <w:name w:val="Zdůraznění – jemné1"/>
    <w:uiPriority w:val="19"/>
    <w:qFormat/>
    <w:rsid w:val="00C728E9"/>
    <w:rPr>
      <w:i/>
      <w:iCs/>
      <w:color w:val="595959"/>
    </w:rPr>
  </w:style>
  <w:style w:type="character" w:customStyle="1" w:styleId="Odkazjemn1">
    <w:name w:val="Odkaz – jemný1"/>
    <w:uiPriority w:val="23"/>
    <w:qFormat/>
    <w:rsid w:val="00C728E9"/>
    <w:rPr>
      <w:smallCaps/>
      <w:color w:val="5A5A5A"/>
    </w:rPr>
  </w:style>
  <w:style w:type="paragraph" w:customStyle="1" w:styleId="Citt1">
    <w:name w:val="Citát1"/>
    <w:basedOn w:val="Normln"/>
    <w:next w:val="Normln"/>
    <w:uiPriority w:val="27"/>
    <w:qFormat/>
    <w:rsid w:val="00C728E9"/>
    <w:pPr>
      <w:keepLines/>
      <w:spacing w:before="240" w:after="160" w:line="293" w:lineRule="auto"/>
      <w:ind w:left="357" w:right="357"/>
    </w:pPr>
    <w:rPr>
      <w:rFonts w:ascii="Calibri" w:eastAsia="Calibri" w:hAnsi="Calibri" w:cs="Times New Roman"/>
      <w:i/>
      <w:iCs/>
      <w:color w:val="595959"/>
    </w:rPr>
  </w:style>
  <w:style w:type="paragraph" w:customStyle="1" w:styleId="Nadpisobsahu1">
    <w:name w:val="Nadpis obsahu1"/>
    <w:basedOn w:val="Nadpis1-mimoobsah"/>
    <w:next w:val="Normln"/>
    <w:uiPriority w:val="6"/>
    <w:unhideWhenUsed/>
    <w:qFormat/>
    <w:rsid w:val="00C728E9"/>
    <w:rPr>
      <w:rFonts w:ascii="Calibri Light" w:eastAsia="Calibri" w:hAnsi="Calibri Light" w:cs="Times New Roman"/>
      <w:color w:val="000000"/>
    </w:rPr>
  </w:style>
  <w:style w:type="paragraph" w:customStyle="1" w:styleId="Datum1">
    <w:name w:val="Datum1"/>
    <w:basedOn w:val="Normln"/>
    <w:next w:val="Normln"/>
    <w:uiPriority w:val="31"/>
    <w:unhideWhenUsed/>
    <w:rsid w:val="00C728E9"/>
    <w:pPr>
      <w:spacing w:after="160" w:line="293" w:lineRule="auto"/>
    </w:pPr>
    <w:rPr>
      <w:rFonts w:ascii="Calibri" w:eastAsia="Calibri" w:hAnsi="Calibri" w:cs="Times New Roman"/>
      <w:color w:val="000000"/>
    </w:rPr>
  </w:style>
  <w:style w:type="paragraph" w:customStyle="1" w:styleId="Textvbloku1">
    <w:name w:val="Text v bloku1"/>
    <w:basedOn w:val="Normln"/>
    <w:next w:val="Textvbloku"/>
    <w:uiPriority w:val="29"/>
    <w:unhideWhenUsed/>
    <w:rsid w:val="00C728E9"/>
    <w:pPr>
      <w:pBdr>
        <w:top w:val="single" w:sz="2" w:space="10" w:color="000000"/>
        <w:left w:val="single" w:sz="2" w:space="10" w:color="000000"/>
        <w:bottom w:val="single" w:sz="2" w:space="10" w:color="000000"/>
        <w:right w:val="single" w:sz="2" w:space="10" w:color="000000"/>
      </w:pBdr>
      <w:spacing w:after="160" w:line="293" w:lineRule="auto"/>
      <w:ind w:left="357" w:right="357"/>
    </w:pPr>
    <w:rPr>
      <w:rFonts w:ascii="Calibri" w:eastAsia="Times New Roman" w:hAnsi="Calibri" w:cs="Times New Roman"/>
      <w:i/>
      <w:iCs/>
      <w:color w:val="000000"/>
    </w:rPr>
  </w:style>
  <w:style w:type="paragraph" w:customStyle="1" w:styleId="Zkladntext-prvnodsazen1">
    <w:name w:val="Základní text - první odsazený1"/>
    <w:basedOn w:val="Zkladntext"/>
    <w:next w:val="Zkladntext-prvnodsazen"/>
    <w:uiPriority w:val="1"/>
    <w:rsid w:val="00C728E9"/>
    <w:pPr>
      <w:ind w:firstLine="357"/>
    </w:pPr>
    <w:rPr>
      <w:rFonts w:ascii="Times New Roman" w:eastAsia="Times New Roman" w:hAnsi="Times New Roman" w:cs="Times New Roman"/>
      <w:color w:val="000000"/>
      <w:sz w:val="24"/>
      <w:szCs w:val="20"/>
      <w:lang w:eastAsia="cs-CZ"/>
    </w:rPr>
  </w:style>
  <w:style w:type="paragraph" w:customStyle="1" w:styleId="Normlnodsazen">
    <w:name w:val="Normální_odsazený"/>
    <w:basedOn w:val="Normln"/>
    <w:qFormat/>
    <w:rsid w:val="00C728E9"/>
    <w:pPr>
      <w:spacing w:after="160" w:line="340" w:lineRule="exact"/>
      <w:ind w:left="284"/>
    </w:pPr>
    <w:rPr>
      <w:rFonts w:ascii="Calibri" w:eastAsia="Times New Roman" w:hAnsi="Calibri" w:cs="Times New Roman"/>
      <w:szCs w:val="24"/>
    </w:rPr>
  </w:style>
  <w:style w:type="character" w:customStyle="1" w:styleId="Zkladntext20">
    <w:name w:val="Základní text (2)_"/>
    <w:link w:val="Zkladntext21"/>
    <w:uiPriority w:val="99"/>
    <w:rsid w:val="00C728E9"/>
    <w:rPr>
      <w:shd w:val="clear" w:color="auto" w:fill="FFFFFF"/>
    </w:rPr>
  </w:style>
  <w:style w:type="paragraph" w:customStyle="1" w:styleId="Zkladntext21">
    <w:name w:val="Základní text (2)1"/>
    <w:basedOn w:val="Normln"/>
    <w:link w:val="Zkladntext20"/>
    <w:uiPriority w:val="99"/>
    <w:rsid w:val="00C728E9"/>
    <w:pPr>
      <w:widowControl w:val="0"/>
      <w:shd w:val="clear" w:color="auto" w:fill="FFFFFF"/>
      <w:spacing w:line="270" w:lineRule="exact"/>
      <w:ind w:hanging="780"/>
      <w:jc w:val="both"/>
    </w:pPr>
  </w:style>
  <w:style w:type="character" w:customStyle="1" w:styleId="Zkladntext7">
    <w:name w:val="Základní text (7)_"/>
    <w:link w:val="Zkladntext70"/>
    <w:uiPriority w:val="99"/>
    <w:rsid w:val="00C728E9"/>
    <w:rPr>
      <w:rFonts w:ascii="Book Antiqua" w:hAnsi="Book Antiqua" w:cs="Book Antiqua"/>
      <w:i/>
      <w:iCs/>
      <w:shd w:val="clear" w:color="auto" w:fill="FFFFFF"/>
    </w:rPr>
  </w:style>
  <w:style w:type="character" w:customStyle="1" w:styleId="Zkladntext212pt1">
    <w:name w:val="Základní text (2) + 12 pt1"/>
    <w:uiPriority w:val="99"/>
    <w:rsid w:val="00C728E9"/>
    <w:rPr>
      <w:rFonts w:ascii="Times New Roman" w:hAnsi="Times New Roman" w:cs="Times New Roman"/>
      <w:sz w:val="24"/>
      <w:szCs w:val="24"/>
      <w:u w:val="none"/>
      <w:shd w:val="clear" w:color="auto" w:fill="FFFFFF"/>
    </w:rPr>
  </w:style>
  <w:style w:type="paragraph" w:customStyle="1" w:styleId="Zkladntext70">
    <w:name w:val="Základní text (7)"/>
    <w:basedOn w:val="Normln"/>
    <w:link w:val="Zkladntext7"/>
    <w:uiPriority w:val="99"/>
    <w:rsid w:val="00C728E9"/>
    <w:pPr>
      <w:widowControl w:val="0"/>
      <w:shd w:val="clear" w:color="auto" w:fill="FFFFFF"/>
      <w:spacing w:line="240" w:lineRule="atLeast"/>
    </w:pPr>
    <w:rPr>
      <w:rFonts w:ascii="Book Antiqua" w:hAnsi="Book Antiqua" w:cs="Book Antiqua"/>
      <w:i/>
      <w:iCs/>
    </w:rPr>
  </w:style>
  <w:style w:type="character" w:customStyle="1" w:styleId="Poznmkapodarou">
    <w:name w:val="Poznámka pod čarou_"/>
    <w:link w:val="Poznmkapodarou1"/>
    <w:uiPriority w:val="99"/>
    <w:rsid w:val="00C728E9"/>
    <w:rPr>
      <w:sz w:val="19"/>
      <w:szCs w:val="19"/>
      <w:shd w:val="clear" w:color="auto" w:fill="FFFFFF"/>
    </w:rPr>
  </w:style>
  <w:style w:type="paragraph" w:customStyle="1" w:styleId="Poznmkapodarou1">
    <w:name w:val="Poznámka pod čarou1"/>
    <w:basedOn w:val="Normln"/>
    <w:link w:val="Poznmkapodarou"/>
    <w:uiPriority w:val="99"/>
    <w:rsid w:val="00C728E9"/>
    <w:pPr>
      <w:widowControl w:val="0"/>
      <w:shd w:val="clear" w:color="auto" w:fill="FFFFFF"/>
      <w:spacing w:line="220" w:lineRule="exact"/>
      <w:ind w:hanging="380"/>
      <w:jc w:val="right"/>
    </w:pPr>
    <w:rPr>
      <w:sz w:val="19"/>
      <w:szCs w:val="19"/>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728E9"/>
    <w:pPr>
      <w:spacing w:after="160" w:line="240" w:lineRule="exact"/>
    </w:pPr>
    <w:rPr>
      <w:rFonts w:ascii="Times New Roman Bold" w:eastAsia="Times New Roman" w:hAnsi="Times New Roman Bold" w:cs="Times New Roman"/>
      <w:szCs w:val="26"/>
      <w:lang w:val="sk-SK"/>
    </w:rPr>
  </w:style>
  <w:style w:type="paragraph" w:customStyle="1" w:styleId="Styl1-Nzevmaterilu">
    <w:name w:val="Styl1 - Název materiálu"/>
    <w:basedOn w:val="Normln"/>
    <w:link w:val="Styl1-NzevmateriluChar"/>
    <w:qFormat/>
    <w:rsid w:val="00C728E9"/>
    <w:pPr>
      <w:overflowPunct w:val="0"/>
      <w:autoSpaceDE w:val="0"/>
      <w:autoSpaceDN w:val="0"/>
      <w:adjustRightInd w:val="0"/>
      <w:jc w:val="center"/>
      <w:textAlignment w:val="baseline"/>
    </w:pPr>
    <w:rPr>
      <w:rFonts w:ascii="Arial" w:eastAsia="Times New Roman" w:hAnsi="Arial" w:cs="Arial"/>
      <w:b/>
      <w:noProof/>
      <w:szCs w:val="24"/>
      <w:lang w:eastAsia="cs-CZ"/>
    </w:rPr>
  </w:style>
  <w:style w:type="character" w:customStyle="1" w:styleId="Styl1-NzevmateriluChar">
    <w:name w:val="Styl1 - Název materiálu Char"/>
    <w:link w:val="Styl1-Nzevmaterilu"/>
    <w:rsid w:val="00C728E9"/>
    <w:rPr>
      <w:rFonts w:ascii="Arial" w:eastAsia="Times New Roman" w:hAnsi="Arial" w:cs="Arial"/>
      <w:b/>
      <w:noProof/>
      <w:szCs w:val="24"/>
      <w:lang w:eastAsia="cs-CZ"/>
    </w:rPr>
  </w:style>
  <w:style w:type="paragraph" w:customStyle="1" w:styleId="Textparagrafu">
    <w:name w:val="Text paragrafu"/>
    <w:basedOn w:val="Normln"/>
    <w:rsid w:val="00C728E9"/>
    <w:pPr>
      <w:spacing w:before="240"/>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C728E9"/>
    <w:pPr>
      <w:keepNext/>
      <w:keepLines/>
      <w:spacing w:before="240"/>
      <w:jc w:val="center"/>
      <w:outlineLvl w:val="5"/>
    </w:pPr>
    <w:rPr>
      <w:rFonts w:ascii="Times New Roman" w:eastAsia="Times New Roman" w:hAnsi="Times New Roman" w:cs="Times New Roman"/>
      <w:sz w:val="24"/>
      <w:szCs w:val="20"/>
      <w:lang w:eastAsia="cs-CZ"/>
    </w:rPr>
  </w:style>
  <w:style w:type="paragraph" w:customStyle="1" w:styleId="Oddl">
    <w:name w:val="Oddíl"/>
    <w:basedOn w:val="Normln"/>
    <w:next w:val="Nadpisoddlu"/>
    <w:rsid w:val="00C728E9"/>
    <w:pPr>
      <w:keepNext/>
      <w:keepLines/>
      <w:spacing w:before="240"/>
      <w:jc w:val="center"/>
      <w:outlineLvl w:val="4"/>
    </w:pPr>
    <w:rPr>
      <w:rFonts w:ascii="Times New Roman" w:eastAsia="Times New Roman" w:hAnsi="Times New Roman" w:cs="Times New Roman"/>
      <w:sz w:val="24"/>
      <w:szCs w:val="20"/>
      <w:lang w:eastAsia="cs-CZ"/>
    </w:rPr>
  </w:style>
  <w:style w:type="paragraph" w:customStyle="1" w:styleId="Nadpisoddlu">
    <w:name w:val="Nadpis oddílu"/>
    <w:basedOn w:val="Normln"/>
    <w:next w:val="Paragraf"/>
    <w:rsid w:val="00C728E9"/>
    <w:pPr>
      <w:keepNext/>
      <w:keepLines/>
      <w:jc w:val="center"/>
      <w:outlineLvl w:val="4"/>
    </w:pPr>
    <w:rPr>
      <w:rFonts w:ascii="Times New Roman" w:eastAsia="Times New Roman" w:hAnsi="Times New Roman" w:cs="Times New Roman"/>
      <w:b/>
      <w:sz w:val="24"/>
      <w:szCs w:val="20"/>
      <w:lang w:eastAsia="cs-CZ"/>
    </w:rPr>
  </w:style>
  <w:style w:type="paragraph" w:customStyle="1" w:styleId="Dl">
    <w:name w:val="Díl"/>
    <w:basedOn w:val="Normln"/>
    <w:next w:val="Nadpisdlu"/>
    <w:rsid w:val="00C728E9"/>
    <w:pPr>
      <w:keepNext/>
      <w:keepLines/>
      <w:spacing w:before="240"/>
      <w:jc w:val="center"/>
      <w:outlineLvl w:val="3"/>
    </w:pPr>
    <w:rPr>
      <w:rFonts w:ascii="Times New Roman" w:eastAsia="Times New Roman" w:hAnsi="Times New Roman" w:cs="Times New Roman"/>
      <w:sz w:val="24"/>
      <w:szCs w:val="20"/>
      <w:lang w:eastAsia="cs-CZ"/>
    </w:rPr>
  </w:style>
  <w:style w:type="paragraph" w:customStyle="1" w:styleId="Nadpisdlu">
    <w:name w:val="Nadpis dílu"/>
    <w:basedOn w:val="Normln"/>
    <w:next w:val="Oddl"/>
    <w:rsid w:val="00C728E9"/>
    <w:pPr>
      <w:keepNext/>
      <w:keepLines/>
      <w:jc w:val="center"/>
      <w:outlineLvl w:val="3"/>
    </w:pPr>
    <w:rPr>
      <w:rFonts w:ascii="Times New Roman" w:eastAsia="Times New Roman" w:hAnsi="Times New Roman" w:cs="Times New Roman"/>
      <w:b/>
      <w:sz w:val="24"/>
      <w:szCs w:val="20"/>
      <w:lang w:eastAsia="cs-CZ"/>
    </w:rPr>
  </w:style>
  <w:style w:type="paragraph" w:customStyle="1" w:styleId="Hlava">
    <w:name w:val="Hlava"/>
    <w:basedOn w:val="Normln"/>
    <w:next w:val="Nadpishlavy"/>
    <w:rsid w:val="00C728E9"/>
    <w:pPr>
      <w:keepNext/>
      <w:keepLines/>
      <w:spacing w:before="240"/>
      <w:jc w:val="center"/>
      <w:outlineLvl w:val="2"/>
    </w:pPr>
    <w:rPr>
      <w:rFonts w:ascii="Times New Roman" w:eastAsia="Times New Roman" w:hAnsi="Times New Roman" w:cs="Times New Roman"/>
      <w:sz w:val="24"/>
      <w:szCs w:val="20"/>
      <w:lang w:eastAsia="cs-CZ"/>
    </w:rPr>
  </w:style>
  <w:style w:type="paragraph" w:customStyle="1" w:styleId="Nadpishlavy">
    <w:name w:val="Nadpis hlavy"/>
    <w:basedOn w:val="Normln"/>
    <w:next w:val="Dl"/>
    <w:rsid w:val="00C728E9"/>
    <w:pPr>
      <w:keepNext/>
      <w:keepLines/>
      <w:jc w:val="center"/>
      <w:outlineLvl w:val="2"/>
    </w:pPr>
    <w:rPr>
      <w:rFonts w:ascii="Times New Roman" w:eastAsia="Times New Roman" w:hAnsi="Times New Roman" w:cs="Times New Roman"/>
      <w:b/>
      <w:sz w:val="24"/>
      <w:szCs w:val="20"/>
      <w:lang w:eastAsia="cs-CZ"/>
    </w:rPr>
  </w:style>
  <w:style w:type="paragraph" w:customStyle="1" w:styleId="ST">
    <w:name w:val="ČÁST"/>
    <w:basedOn w:val="Normln"/>
    <w:next w:val="NADPISSTI"/>
    <w:rsid w:val="00C728E9"/>
    <w:pPr>
      <w:keepNext/>
      <w:keepLines/>
      <w:spacing w:before="240" w:after="120"/>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Hlava"/>
    <w:rsid w:val="00C728E9"/>
    <w:pPr>
      <w:keepNext/>
      <w:keepLines/>
      <w:jc w:val="center"/>
      <w:outlineLvl w:val="1"/>
    </w:pPr>
    <w:rPr>
      <w:rFonts w:ascii="Times New Roman" w:eastAsia="Times New Roman" w:hAnsi="Times New Roman" w:cs="Times New Roman"/>
      <w:b/>
      <w:sz w:val="24"/>
      <w:szCs w:val="20"/>
      <w:lang w:eastAsia="cs-CZ"/>
    </w:rPr>
  </w:style>
  <w:style w:type="paragraph" w:customStyle="1" w:styleId="ZKON">
    <w:name w:val="ZÁKON"/>
    <w:basedOn w:val="Normln"/>
    <w:next w:val="nadpiszkona"/>
    <w:rsid w:val="00C728E9"/>
    <w:pPr>
      <w:keepNext/>
      <w:keepLines/>
      <w:jc w:val="center"/>
      <w:outlineLvl w:val="0"/>
    </w:pPr>
    <w:rPr>
      <w:rFonts w:ascii="Times New Roman" w:eastAsia="Times New Roman" w:hAnsi="Times New Roman" w:cs="Times New Roman"/>
      <w:b/>
      <w:caps/>
      <w:sz w:val="24"/>
      <w:szCs w:val="20"/>
      <w:lang w:eastAsia="cs-CZ"/>
    </w:rPr>
  </w:style>
  <w:style w:type="paragraph" w:customStyle="1" w:styleId="Parlament">
    <w:name w:val="Parlament"/>
    <w:basedOn w:val="Normln"/>
    <w:next w:val="ST"/>
    <w:rsid w:val="00C728E9"/>
    <w:pPr>
      <w:keepNext/>
      <w:keepLines/>
      <w:spacing w:before="360" w:after="240"/>
      <w:jc w:val="both"/>
    </w:pPr>
    <w:rPr>
      <w:rFonts w:ascii="Times New Roman" w:eastAsia="Times New Roman" w:hAnsi="Times New Roman" w:cs="Times New Roman"/>
      <w:sz w:val="24"/>
      <w:szCs w:val="20"/>
      <w:lang w:eastAsia="cs-CZ"/>
    </w:rPr>
  </w:style>
  <w:style w:type="paragraph" w:customStyle="1" w:styleId="Textlnku">
    <w:name w:val="Text článku"/>
    <w:basedOn w:val="Normln"/>
    <w:rsid w:val="00C728E9"/>
    <w:pPr>
      <w:spacing w:before="240"/>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C728E9"/>
    <w:pPr>
      <w:keepNext/>
      <w:keepLines/>
      <w:spacing w:before="240"/>
      <w:jc w:val="center"/>
      <w:outlineLvl w:val="5"/>
    </w:pPr>
    <w:rPr>
      <w:rFonts w:ascii="Times New Roman" w:eastAsia="Times New Roman" w:hAnsi="Times New Roman" w:cs="Times New Roman"/>
      <w:sz w:val="24"/>
      <w:szCs w:val="20"/>
      <w:lang w:eastAsia="cs-CZ"/>
    </w:rPr>
  </w:style>
  <w:style w:type="paragraph" w:customStyle="1" w:styleId="CELEX">
    <w:name w:val="CELEX"/>
    <w:basedOn w:val="Normln"/>
    <w:next w:val="Normln"/>
    <w:rsid w:val="00C728E9"/>
    <w:pPr>
      <w:spacing w:before="60"/>
      <w:jc w:val="both"/>
    </w:pPr>
    <w:rPr>
      <w:rFonts w:ascii="Times New Roman" w:eastAsia="Times New Roman" w:hAnsi="Times New Roman" w:cs="Times New Roman"/>
      <w:i/>
      <w:sz w:val="20"/>
      <w:szCs w:val="20"/>
      <w:lang w:eastAsia="cs-CZ"/>
    </w:rPr>
  </w:style>
  <w:style w:type="paragraph" w:customStyle="1" w:styleId="funkce">
    <w:name w:val="funkce"/>
    <w:basedOn w:val="Normln"/>
    <w:rsid w:val="00C728E9"/>
    <w:pPr>
      <w:keepLines/>
      <w:jc w:val="center"/>
    </w:pPr>
    <w:rPr>
      <w:rFonts w:ascii="Times New Roman" w:eastAsia="Times New Roman" w:hAnsi="Times New Roman" w:cs="Times New Roman"/>
      <w:sz w:val="24"/>
      <w:szCs w:val="20"/>
      <w:lang w:eastAsia="cs-CZ"/>
    </w:rPr>
  </w:style>
  <w:style w:type="paragraph" w:customStyle="1" w:styleId="Psmeno">
    <w:name w:val="&quot;Písmeno&quot;"/>
    <w:basedOn w:val="Normln"/>
    <w:next w:val="Normln"/>
    <w:rsid w:val="00C728E9"/>
    <w:pPr>
      <w:keepNext/>
      <w:keepLines/>
      <w:ind w:left="425" w:hanging="425"/>
      <w:jc w:val="both"/>
    </w:pPr>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C728E9"/>
    <w:pPr>
      <w:numPr>
        <w:numId w:val="13"/>
      </w:numPr>
      <w:spacing w:after="120"/>
      <w:jc w:val="both"/>
    </w:pPr>
    <w:rPr>
      <w:rFonts w:ascii="Times New Roman" w:eastAsia="Times New Roman" w:hAnsi="Times New Roman" w:cs="Times New Roman"/>
      <w:b/>
      <w:sz w:val="24"/>
      <w:szCs w:val="20"/>
      <w:lang w:eastAsia="cs-CZ"/>
    </w:rPr>
  </w:style>
  <w:style w:type="paragraph" w:customStyle="1" w:styleId="Textpozmn">
    <w:name w:val="Text pozm.n."/>
    <w:basedOn w:val="Normln"/>
    <w:next w:val="Normln"/>
    <w:rsid w:val="00C728E9"/>
    <w:pPr>
      <w:numPr>
        <w:numId w:val="14"/>
      </w:numPr>
      <w:tabs>
        <w:tab w:val="clear" w:pos="425"/>
        <w:tab w:val="left" w:pos="851"/>
      </w:tabs>
      <w:spacing w:after="120"/>
      <w:ind w:left="850"/>
      <w:jc w:val="both"/>
    </w:pPr>
    <w:rPr>
      <w:rFonts w:ascii="Times New Roman" w:eastAsia="Times New Roman" w:hAnsi="Times New Roman" w:cs="Times New Roman"/>
      <w:sz w:val="24"/>
      <w:szCs w:val="20"/>
      <w:lang w:eastAsia="cs-CZ"/>
    </w:rPr>
  </w:style>
  <w:style w:type="paragraph" w:customStyle="1" w:styleId="Novelizanbodvpozmn">
    <w:name w:val="Novelizační bod v pozm.n."/>
    <w:basedOn w:val="Normln"/>
    <w:next w:val="Normln"/>
    <w:rsid w:val="00C728E9"/>
    <w:pPr>
      <w:keepNext/>
      <w:keepLines/>
      <w:numPr>
        <w:numId w:val="12"/>
      </w:numPr>
      <w:tabs>
        <w:tab w:val="clear" w:pos="851"/>
        <w:tab w:val="left" w:pos="1418"/>
      </w:tabs>
      <w:spacing w:before="240"/>
      <w:ind w:left="1418" w:hanging="567"/>
      <w:jc w:val="both"/>
    </w:pPr>
    <w:rPr>
      <w:rFonts w:ascii="Times New Roman" w:eastAsia="Times New Roman" w:hAnsi="Times New Roman" w:cs="Times New Roman"/>
      <w:sz w:val="24"/>
      <w:szCs w:val="20"/>
      <w:lang w:eastAsia="cs-CZ"/>
    </w:rPr>
  </w:style>
  <w:style w:type="paragraph" w:customStyle="1" w:styleId="Nadpispozmn">
    <w:name w:val="Nadpis pozm.n."/>
    <w:basedOn w:val="Normln"/>
    <w:next w:val="Normln"/>
    <w:rsid w:val="00C728E9"/>
    <w:pPr>
      <w:keepNext/>
      <w:keepLines/>
      <w:spacing w:after="120"/>
      <w:jc w:val="center"/>
    </w:pPr>
    <w:rPr>
      <w:rFonts w:ascii="Times New Roman" w:eastAsia="Times New Roman" w:hAnsi="Times New Roman" w:cs="Times New Roman"/>
      <w:b/>
      <w:sz w:val="32"/>
      <w:szCs w:val="20"/>
      <w:lang w:eastAsia="cs-CZ"/>
    </w:rPr>
  </w:style>
  <w:style w:type="character" w:customStyle="1" w:styleId="Odkaznapoznpodarou">
    <w:name w:val="Odkaz na pozn. pod čarou"/>
    <w:rsid w:val="00C728E9"/>
    <w:rPr>
      <w:vertAlign w:val="superscript"/>
    </w:rPr>
  </w:style>
  <w:style w:type="paragraph" w:customStyle="1" w:styleId="Textbodunovely">
    <w:name w:val="Text bodu novely"/>
    <w:basedOn w:val="Normln"/>
    <w:next w:val="Normln"/>
    <w:rsid w:val="00C728E9"/>
    <w:pPr>
      <w:ind w:left="567" w:hanging="567"/>
      <w:jc w:val="both"/>
    </w:pPr>
    <w:rPr>
      <w:rFonts w:ascii="Times New Roman" w:eastAsia="Times New Roman" w:hAnsi="Times New Roman" w:cs="Times New Roman"/>
      <w:sz w:val="24"/>
      <w:szCs w:val="20"/>
      <w:lang w:eastAsia="cs-CZ"/>
    </w:rPr>
  </w:style>
  <w:style w:type="character" w:styleId="slostrnky">
    <w:name w:val="page number"/>
    <w:rsid w:val="00C728E9"/>
  </w:style>
  <w:style w:type="paragraph" w:styleId="Titulek">
    <w:name w:val="caption"/>
    <w:basedOn w:val="Normln"/>
    <w:next w:val="Normln"/>
    <w:link w:val="TitulekChar"/>
    <w:qFormat/>
    <w:rsid w:val="00C728E9"/>
    <w:pPr>
      <w:spacing w:before="120" w:after="120"/>
      <w:jc w:val="both"/>
    </w:pPr>
    <w:rPr>
      <w:rFonts w:ascii="Times New Roman" w:eastAsia="Times New Roman" w:hAnsi="Times New Roman" w:cs="Times New Roman"/>
      <w:b/>
      <w:sz w:val="24"/>
      <w:szCs w:val="20"/>
      <w:lang w:eastAsia="cs-CZ"/>
    </w:rPr>
  </w:style>
  <w:style w:type="paragraph" w:customStyle="1" w:styleId="Nvrh">
    <w:name w:val="Návrh"/>
    <w:basedOn w:val="Normln"/>
    <w:next w:val="ZKON"/>
    <w:rsid w:val="00C728E9"/>
    <w:pPr>
      <w:keepNext/>
      <w:keepLines/>
      <w:spacing w:after="240"/>
      <w:jc w:val="center"/>
      <w:outlineLvl w:val="0"/>
    </w:pPr>
    <w:rPr>
      <w:rFonts w:ascii="Times New Roman" w:eastAsia="Times New Roman" w:hAnsi="Times New Roman" w:cs="Times New Roman"/>
      <w:spacing w:val="40"/>
      <w:sz w:val="24"/>
      <w:szCs w:val="20"/>
      <w:lang w:eastAsia="cs-CZ"/>
    </w:rPr>
  </w:style>
  <w:style w:type="paragraph" w:customStyle="1" w:styleId="Podpis">
    <w:name w:val="Podpis_"/>
    <w:basedOn w:val="Normln"/>
    <w:next w:val="funkce"/>
    <w:rsid w:val="00C728E9"/>
    <w:pPr>
      <w:keepNext/>
      <w:keepLines/>
      <w:spacing w:before="720"/>
      <w:jc w:val="center"/>
    </w:pPr>
    <w:rPr>
      <w:rFonts w:ascii="Times New Roman" w:eastAsia="Times New Roman" w:hAnsi="Times New Roman" w:cs="Times New Roman"/>
      <w:sz w:val="24"/>
      <w:szCs w:val="20"/>
      <w:lang w:eastAsia="cs-CZ"/>
    </w:rPr>
  </w:style>
  <w:style w:type="paragraph" w:customStyle="1" w:styleId="VARIANTA">
    <w:name w:val="VARIANTA"/>
    <w:basedOn w:val="Normln"/>
    <w:next w:val="Normln"/>
    <w:rsid w:val="00C728E9"/>
    <w:pPr>
      <w:keepNext/>
      <w:spacing w:before="120" w:after="120"/>
      <w:jc w:val="both"/>
    </w:pPr>
    <w:rPr>
      <w:rFonts w:ascii="Times New Roman" w:eastAsia="Times New Roman" w:hAnsi="Times New Roman" w:cs="Times New Roman"/>
      <w:caps/>
      <w:spacing w:val="60"/>
      <w:sz w:val="24"/>
      <w:szCs w:val="20"/>
      <w:lang w:eastAsia="cs-CZ"/>
    </w:rPr>
  </w:style>
  <w:style w:type="paragraph" w:customStyle="1" w:styleId="VARIANTA-konec">
    <w:name w:val="VARIANTA - konec"/>
    <w:basedOn w:val="Normln"/>
    <w:next w:val="Normln"/>
    <w:rsid w:val="00C728E9"/>
    <w:pPr>
      <w:jc w:val="both"/>
    </w:pPr>
    <w:rPr>
      <w:rFonts w:ascii="Times New Roman" w:eastAsia="Times New Roman" w:hAnsi="Times New Roman" w:cs="Times New Roman"/>
      <w:caps/>
      <w:spacing w:val="60"/>
      <w:sz w:val="24"/>
      <w:szCs w:val="20"/>
      <w:lang w:eastAsia="cs-CZ"/>
    </w:rPr>
  </w:style>
  <w:style w:type="paragraph" w:customStyle="1" w:styleId="Nadpisparagrafu">
    <w:name w:val="Nadpis paragrafu"/>
    <w:basedOn w:val="Paragraf"/>
    <w:next w:val="Textodstavce"/>
    <w:rsid w:val="00C728E9"/>
    <w:rPr>
      <w:b/>
    </w:rPr>
  </w:style>
  <w:style w:type="paragraph" w:customStyle="1" w:styleId="Nadpislnku">
    <w:name w:val="Nadpis článku"/>
    <w:basedOn w:val="lnek"/>
    <w:next w:val="Textodstavce"/>
    <w:rsid w:val="00C728E9"/>
    <w:rPr>
      <w:b/>
    </w:rPr>
  </w:style>
  <w:style w:type="character" w:customStyle="1" w:styleId="TextodstavceChar">
    <w:name w:val="Text odstavce Char"/>
    <w:link w:val="Textodstavce"/>
    <w:rsid w:val="00C728E9"/>
    <w:rPr>
      <w:rFonts w:ascii="Times New Roman" w:eastAsia="Times New Roman" w:hAnsi="Times New Roman" w:cs="Times New Roman"/>
      <w:sz w:val="24"/>
      <w:szCs w:val="20"/>
      <w:lang w:eastAsia="ar-SA"/>
    </w:rPr>
  </w:style>
  <w:style w:type="paragraph" w:styleId="Zkladntextodsazen2">
    <w:name w:val="Body Text Indent 2"/>
    <w:basedOn w:val="Normln"/>
    <w:link w:val="Zkladntextodsazen2Char"/>
    <w:uiPriority w:val="99"/>
    <w:semiHidden/>
    <w:unhideWhenUsed/>
    <w:rsid w:val="00C728E9"/>
    <w:pPr>
      <w:spacing w:after="120" w:line="480" w:lineRule="auto"/>
      <w:ind w:left="283"/>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uiPriority w:val="99"/>
    <w:semiHidden/>
    <w:rsid w:val="00C728E9"/>
    <w:rPr>
      <w:rFonts w:ascii="Times New Roman" w:eastAsia="Times New Roman" w:hAnsi="Times New Roman" w:cs="Times New Roman"/>
      <w:sz w:val="24"/>
      <w:szCs w:val="20"/>
      <w:lang w:eastAsia="cs-CZ"/>
    </w:rPr>
  </w:style>
  <w:style w:type="numbering" w:customStyle="1" w:styleId="Bezseznamu11">
    <w:name w:val="Bez seznamu11"/>
    <w:next w:val="Bezseznamu"/>
    <w:uiPriority w:val="99"/>
    <w:semiHidden/>
    <w:unhideWhenUsed/>
    <w:rsid w:val="00C728E9"/>
  </w:style>
  <w:style w:type="numbering" w:customStyle="1" w:styleId="Bezseznamu111">
    <w:name w:val="Bez seznamu111"/>
    <w:next w:val="Bezseznamu"/>
    <w:uiPriority w:val="99"/>
    <w:semiHidden/>
    <w:unhideWhenUsed/>
    <w:rsid w:val="00C728E9"/>
  </w:style>
  <w:style w:type="paragraph" w:customStyle="1" w:styleId="Odstavec">
    <w:name w:val="Odstavec"/>
    <w:basedOn w:val="Normln"/>
    <w:uiPriority w:val="99"/>
    <w:rsid w:val="00C728E9"/>
    <w:pPr>
      <w:widowControl w:val="0"/>
      <w:numPr>
        <w:numId w:val="15"/>
      </w:numPr>
      <w:spacing w:after="120"/>
      <w:jc w:val="both"/>
    </w:pPr>
    <w:rPr>
      <w:rFonts w:ascii="Times New Roman" w:eastAsia="Times New Roman" w:hAnsi="Times New Roman" w:cs="Times New Roman"/>
      <w:sz w:val="24"/>
      <w:szCs w:val="20"/>
      <w:lang w:eastAsia="cs-CZ"/>
    </w:rPr>
  </w:style>
  <w:style w:type="paragraph" w:customStyle="1" w:styleId="novelizanbodvpozmn0">
    <w:name w:val="novelizační bod v pozm.n."/>
    <w:basedOn w:val="Textparagrafu"/>
    <w:uiPriority w:val="99"/>
    <w:rsid w:val="00C728E9"/>
    <w:pPr>
      <w:numPr>
        <w:numId w:val="16"/>
      </w:numPr>
      <w:tabs>
        <w:tab w:val="clear" w:pos="992"/>
        <w:tab w:val="num" w:pos="782"/>
      </w:tabs>
      <w:spacing w:after="120"/>
      <w:ind w:left="0" w:firstLine="425"/>
      <w:outlineLvl w:val="9"/>
    </w:pPr>
  </w:style>
  <w:style w:type="paragraph" w:styleId="Zkladntext3">
    <w:name w:val="Body Text 3"/>
    <w:basedOn w:val="Normln"/>
    <w:link w:val="Zkladntext3Char"/>
    <w:uiPriority w:val="99"/>
    <w:rsid w:val="00C728E9"/>
    <w:pPr>
      <w:jc w:val="both"/>
    </w:pPr>
    <w:rPr>
      <w:rFonts w:ascii="Times New Roman" w:eastAsia="Times New Roman" w:hAnsi="Times New Roman" w:cs="Times New Roman"/>
      <w:color w:val="0000FF"/>
      <w:sz w:val="24"/>
      <w:szCs w:val="20"/>
      <w:lang w:eastAsia="cs-CZ"/>
    </w:rPr>
  </w:style>
  <w:style w:type="character" w:customStyle="1" w:styleId="Zkladntext3Char">
    <w:name w:val="Základní text 3 Char"/>
    <w:basedOn w:val="Standardnpsmoodstavce"/>
    <w:link w:val="Zkladntext3"/>
    <w:uiPriority w:val="99"/>
    <w:rsid w:val="00C728E9"/>
    <w:rPr>
      <w:rFonts w:ascii="Times New Roman" w:eastAsia="Times New Roman" w:hAnsi="Times New Roman" w:cs="Times New Roman"/>
      <w:color w:val="0000FF"/>
      <w:sz w:val="24"/>
      <w:szCs w:val="20"/>
      <w:lang w:eastAsia="cs-CZ"/>
    </w:rPr>
  </w:style>
  <w:style w:type="character" w:customStyle="1" w:styleId="TextpsmeneChar">
    <w:name w:val="Text písmene Char"/>
    <w:uiPriority w:val="99"/>
    <w:rsid w:val="00C728E9"/>
    <w:rPr>
      <w:noProof w:val="0"/>
      <w:sz w:val="24"/>
      <w:lang w:val="cs-CZ"/>
    </w:rPr>
  </w:style>
  <w:style w:type="paragraph" w:customStyle="1" w:styleId="Ivana">
    <w:name w:val="Ivana"/>
    <w:basedOn w:val="Normln"/>
    <w:autoRedefine/>
    <w:uiPriority w:val="99"/>
    <w:rsid w:val="00C728E9"/>
    <w:pPr>
      <w:numPr>
        <w:ilvl w:val="1"/>
      </w:numPr>
      <w:tabs>
        <w:tab w:val="num" w:pos="0"/>
        <w:tab w:val="num" w:pos="540"/>
      </w:tabs>
      <w:jc w:val="both"/>
    </w:pPr>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uiPriority w:val="99"/>
    <w:rsid w:val="00C7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cs-CZ"/>
    </w:rPr>
  </w:style>
  <w:style w:type="character" w:customStyle="1" w:styleId="FormtovanvHTMLChar">
    <w:name w:val="Formátovaný v HTML Char"/>
    <w:basedOn w:val="Standardnpsmoodstavce"/>
    <w:link w:val="FormtovanvHTML"/>
    <w:uiPriority w:val="99"/>
    <w:rsid w:val="00C728E9"/>
    <w:rPr>
      <w:rFonts w:ascii="Arial Unicode MS" w:eastAsia="Arial Unicode MS" w:hAnsi="Arial Unicode MS" w:cs="Arial Unicode MS"/>
      <w:sz w:val="20"/>
      <w:szCs w:val="20"/>
      <w:lang w:eastAsia="cs-CZ"/>
    </w:rPr>
  </w:style>
  <w:style w:type="paragraph" w:customStyle="1" w:styleId="Body">
    <w:name w:val="Body"/>
    <w:uiPriority w:val="99"/>
    <w:rsid w:val="00C728E9"/>
    <w:pPr>
      <w:spacing w:after="0" w:line="240" w:lineRule="auto"/>
    </w:pPr>
    <w:rPr>
      <w:rFonts w:ascii="Helvetica" w:eastAsia="Times New Roman" w:hAnsi="Helvetica" w:cs="Helvetica"/>
      <w:color w:val="000000"/>
      <w:sz w:val="24"/>
      <w:szCs w:val="24"/>
      <w:lang w:val="en-US" w:eastAsia="cs-CZ"/>
    </w:rPr>
  </w:style>
  <w:style w:type="character" w:customStyle="1" w:styleId="ZkladntextChar1">
    <w:name w:val="Základní text Char1"/>
    <w:aliases w:val="Text dopisu Char1"/>
    <w:uiPriority w:val="99"/>
    <w:rsid w:val="00C728E9"/>
    <w:rPr>
      <w:sz w:val="26"/>
    </w:rPr>
  </w:style>
  <w:style w:type="character" w:customStyle="1" w:styleId="oznac">
    <w:name w:val="oznac"/>
    <w:uiPriority w:val="99"/>
    <w:rsid w:val="00C728E9"/>
  </w:style>
  <w:style w:type="paragraph" w:customStyle="1" w:styleId="imported-Normal">
    <w:name w:val="imported-Normal"/>
    <w:uiPriority w:val="99"/>
    <w:rsid w:val="00C728E9"/>
    <w:rPr>
      <w:rFonts w:ascii="Helvetica" w:eastAsia="ヒラギノ角ゴ Pro W3" w:hAnsi="Helvetica" w:cs="Times New Roman"/>
      <w:color w:val="000000"/>
      <w:szCs w:val="20"/>
      <w:lang w:eastAsia="cs-CZ"/>
    </w:rPr>
  </w:style>
  <w:style w:type="paragraph" w:customStyle="1" w:styleId="CM1">
    <w:name w:val="CM1"/>
    <w:basedOn w:val="Default"/>
    <w:next w:val="Default"/>
    <w:uiPriority w:val="99"/>
    <w:rsid w:val="00C728E9"/>
    <w:rPr>
      <w:rFonts w:ascii="EUAlbertina" w:eastAsia="Times New Roman" w:hAnsi="EUAlbertina"/>
      <w:color w:val="auto"/>
    </w:rPr>
  </w:style>
  <w:style w:type="paragraph" w:customStyle="1" w:styleId="CM3">
    <w:name w:val="CM3"/>
    <w:basedOn w:val="Default"/>
    <w:next w:val="Default"/>
    <w:uiPriority w:val="99"/>
    <w:rsid w:val="00C728E9"/>
    <w:rPr>
      <w:rFonts w:ascii="EUAlbertina" w:eastAsia="Times New Roman" w:hAnsi="EUAlbertina"/>
      <w:color w:val="auto"/>
    </w:rPr>
  </w:style>
  <w:style w:type="paragraph" w:customStyle="1" w:styleId="CharCharChar">
    <w:name w:val="Char Char Char"/>
    <w:basedOn w:val="Normln"/>
    <w:uiPriority w:val="99"/>
    <w:rsid w:val="00C728E9"/>
    <w:pPr>
      <w:spacing w:after="160" w:line="240" w:lineRule="exact"/>
    </w:pPr>
    <w:rPr>
      <w:rFonts w:ascii="Times New Roman" w:eastAsia="Times New Roman" w:hAnsi="Times New Roman" w:cs="Times New Roman"/>
      <w:sz w:val="20"/>
      <w:szCs w:val="20"/>
      <w:vertAlign w:val="superscript"/>
      <w:lang w:eastAsia="cs-CZ"/>
    </w:rPr>
  </w:style>
  <w:style w:type="paragraph" w:customStyle="1" w:styleId="EYBulletedList1">
    <w:name w:val="EY Bulleted List 1"/>
    <w:basedOn w:val="Odstavecseseznamem"/>
    <w:uiPriority w:val="99"/>
    <w:rsid w:val="00C728E9"/>
    <w:pPr>
      <w:numPr>
        <w:ilvl w:val="3"/>
      </w:numPr>
      <w:tabs>
        <w:tab w:val="num" w:pos="1649"/>
      </w:tabs>
      <w:spacing w:before="120" w:after="120" w:line="276" w:lineRule="auto"/>
      <w:ind w:left="1512" w:hanging="288"/>
      <w:contextualSpacing w:val="0"/>
      <w:jc w:val="both"/>
    </w:pPr>
    <w:rPr>
      <w:rFonts w:ascii="EYInterstate Light" w:eastAsia="Times New Roman" w:hAnsi="EYInterstate Light" w:cs="Times New Roman"/>
      <w:color w:val="auto"/>
      <w:kern w:val="12"/>
    </w:rPr>
  </w:style>
  <w:style w:type="paragraph" w:customStyle="1" w:styleId="EYBulletedList2">
    <w:name w:val="EY Bulleted List 2"/>
    <w:uiPriority w:val="99"/>
    <w:rsid w:val="00C728E9"/>
    <w:pPr>
      <w:tabs>
        <w:tab w:val="num" w:pos="855"/>
        <w:tab w:val="left" w:pos="1134"/>
      </w:tabs>
      <w:spacing w:after="0"/>
      <w:ind w:left="855" w:hanging="288"/>
    </w:pPr>
    <w:rPr>
      <w:rFonts w:ascii="EYInterstate Light" w:eastAsia="EUAlbertina-Regular-Identity-H" w:hAnsi="EYInterstate Light" w:cs="Times New Roman"/>
      <w:kern w:val="12"/>
      <w:szCs w:val="24"/>
      <w:lang w:val="en-US"/>
    </w:rPr>
  </w:style>
  <w:style w:type="paragraph" w:customStyle="1" w:styleId="EYBulletedList3">
    <w:name w:val="EY Bulleted List 3"/>
    <w:uiPriority w:val="99"/>
    <w:rsid w:val="00C728E9"/>
    <w:pPr>
      <w:tabs>
        <w:tab w:val="num" w:pos="1224"/>
      </w:tabs>
      <w:spacing w:after="0" w:line="240" w:lineRule="auto"/>
      <w:ind w:left="1224" w:hanging="288"/>
    </w:pPr>
    <w:rPr>
      <w:rFonts w:ascii="EYInterstate Light" w:eastAsia="Times New Roman" w:hAnsi="EYInterstate Light" w:cs="Times New Roman"/>
      <w:kern w:val="12"/>
      <w:sz w:val="20"/>
      <w:szCs w:val="24"/>
      <w:lang w:val="en-US"/>
    </w:rPr>
  </w:style>
  <w:style w:type="character" w:customStyle="1" w:styleId="EYBulletedList1Char">
    <w:name w:val="EY Bulleted List 1 Char"/>
    <w:uiPriority w:val="99"/>
    <w:rsid w:val="00C728E9"/>
    <w:rPr>
      <w:rFonts w:ascii="EYInterstate Light" w:hAnsi="EYInterstate Light"/>
      <w:kern w:val="12"/>
      <w:sz w:val="22"/>
      <w:szCs w:val="22"/>
      <w:lang w:eastAsia="en-US"/>
    </w:rPr>
  </w:style>
  <w:style w:type="paragraph" w:customStyle="1" w:styleId="Odstavecseseznamem1">
    <w:name w:val="Odstavec se seznamem1"/>
    <w:basedOn w:val="Normln"/>
    <w:uiPriority w:val="99"/>
    <w:rsid w:val="00C728E9"/>
    <w:pPr>
      <w:ind w:left="720"/>
    </w:pPr>
    <w:rPr>
      <w:rFonts w:ascii="Calibri" w:eastAsia="Times New Roman" w:hAnsi="Calibri" w:cs="Times New Roman"/>
    </w:rPr>
  </w:style>
  <w:style w:type="paragraph" w:customStyle="1" w:styleId="Normln10">
    <w:name w:val="Normální 10"/>
    <w:uiPriority w:val="99"/>
    <w:rsid w:val="00C728E9"/>
    <w:pPr>
      <w:suppressAutoHyphens/>
      <w:spacing w:line="288" w:lineRule="auto"/>
      <w:jc w:val="both"/>
    </w:pPr>
    <w:rPr>
      <w:rFonts w:ascii="Arial" w:eastAsia="Times New Roman" w:hAnsi="Arial" w:cs="Arial"/>
      <w:sz w:val="20"/>
      <w:szCs w:val="20"/>
      <w:lang w:eastAsia="cs-CZ"/>
    </w:rPr>
  </w:style>
  <w:style w:type="numbering" w:customStyle="1" w:styleId="Bezseznamu2">
    <w:name w:val="Bez seznamu2"/>
    <w:next w:val="Bezseznamu"/>
    <w:uiPriority w:val="99"/>
    <w:semiHidden/>
    <w:unhideWhenUsed/>
    <w:rsid w:val="00C728E9"/>
  </w:style>
  <w:style w:type="numbering" w:customStyle="1" w:styleId="Bezseznamu3">
    <w:name w:val="Bez seznamu3"/>
    <w:next w:val="Bezseznamu"/>
    <w:uiPriority w:val="99"/>
    <w:semiHidden/>
    <w:unhideWhenUsed/>
    <w:rsid w:val="00C728E9"/>
  </w:style>
  <w:style w:type="paragraph" w:customStyle="1" w:styleId="Textvysvtlivek1">
    <w:name w:val="Text vysvětlivek1"/>
    <w:basedOn w:val="Normln"/>
    <w:next w:val="Textvysvtlivek"/>
    <w:link w:val="TextvysvtlivekChar"/>
    <w:uiPriority w:val="99"/>
    <w:semiHidden/>
    <w:unhideWhenUsed/>
    <w:rsid w:val="00C728E9"/>
    <w:rPr>
      <w:rFonts w:ascii="Calibri" w:eastAsia="Calibri" w:hAnsi="Calibri" w:cs="Times New Roman"/>
      <w:color w:val="000000"/>
      <w:sz w:val="20"/>
      <w:szCs w:val="20"/>
      <w:lang w:eastAsia="cs-CZ"/>
    </w:rPr>
  </w:style>
  <w:style w:type="character" w:customStyle="1" w:styleId="TextvysvtlivekChar">
    <w:name w:val="Text vysvětlivek Char"/>
    <w:link w:val="Textvysvtlivek1"/>
    <w:uiPriority w:val="99"/>
    <w:semiHidden/>
    <w:rsid w:val="00C728E9"/>
    <w:rPr>
      <w:rFonts w:ascii="Calibri" w:eastAsia="Calibri" w:hAnsi="Calibri" w:cs="Times New Roman"/>
      <w:color w:val="000000"/>
      <w:sz w:val="20"/>
      <w:szCs w:val="20"/>
      <w:lang w:eastAsia="cs-CZ"/>
    </w:rPr>
  </w:style>
  <w:style w:type="character" w:styleId="Odkaznavysvtlivky">
    <w:name w:val="endnote reference"/>
    <w:uiPriority w:val="99"/>
    <w:semiHidden/>
    <w:unhideWhenUsed/>
    <w:rsid w:val="00C728E9"/>
    <w:rPr>
      <w:vertAlign w:val="superscript"/>
    </w:rPr>
  </w:style>
  <w:style w:type="paragraph" w:customStyle="1" w:styleId="Typedudocument">
    <w:name w:val="Type du document"/>
    <w:basedOn w:val="Normln"/>
    <w:next w:val="Normln"/>
    <w:rsid w:val="00C728E9"/>
    <w:pPr>
      <w:spacing w:before="360"/>
      <w:jc w:val="center"/>
    </w:pPr>
    <w:rPr>
      <w:rFonts w:ascii="Times New Roman" w:eastAsia="Calibri" w:hAnsi="Times New Roman" w:cs="Times New Roman"/>
      <w:b/>
      <w:sz w:val="24"/>
    </w:rPr>
  </w:style>
  <w:style w:type="paragraph" w:customStyle="1" w:styleId="l4">
    <w:name w:val="l4"/>
    <w:basedOn w:val="Normln"/>
    <w:rsid w:val="00C728E9"/>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fontstyle01">
    <w:name w:val="fontstyle01"/>
    <w:rsid w:val="00C728E9"/>
    <w:rPr>
      <w:rFonts w:ascii="Arial" w:hAnsi="Arial" w:cs="Arial" w:hint="default"/>
      <w:b w:val="0"/>
      <w:bCs w:val="0"/>
      <w:i w:val="0"/>
      <w:iCs w:val="0"/>
      <w:color w:val="000000"/>
      <w:sz w:val="20"/>
      <w:szCs w:val="20"/>
    </w:rPr>
  </w:style>
  <w:style w:type="character" w:customStyle="1" w:styleId="filedownload">
    <w:name w:val="file_download"/>
    <w:rsid w:val="00C728E9"/>
  </w:style>
  <w:style w:type="character" w:customStyle="1" w:styleId="TitulekChar">
    <w:name w:val="Titulek Char"/>
    <w:link w:val="Titulek"/>
    <w:rsid w:val="00C728E9"/>
    <w:rPr>
      <w:rFonts w:ascii="Times New Roman" w:eastAsia="Times New Roman" w:hAnsi="Times New Roman" w:cs="Times New Roman"/>
      <w:b/>
      <w:sz w:val="24"/>
      <w:szCs w:val="20"/>
      <w:lang w:eastAsia="cs-CZ"/>
    </w:rPr>
  </w:style>
  <w:style w:type="paragraph" w:customStyle="1" w:styleId="WW-Zkladntext2">
    <w:name w:val="WW-Základní text 2"/>
    <w:basedOn w:val="Normln"/>
    <w:rsid w:val="00C728E9"/>
    <w:pPr>
      <w:suppressAutoHyphens/>
      <w:spacing w:line="360" w:lineRule="auto"/>
      <w:jc w:val="both"/>
    </w:pPr>
    <w:rPr>
      <w:rFonts w:ascii="Arial" w:eastAsia="Times New Roman" w:hAnsi="Arial" w:cs="Times New Roman"/>
      <w:b/>
      <w:sz w:val="24"/>
      <w:szCs w:val="20"/>
      <w:lang w:eastAsia="ar-SA"/>
    </w:rPr>
  </w:style>
  <w:style w:type="character" w:customStyle="1" w:styleId="Nadpis20">
    <w:name w:val="Nadpis #2_"/>
    <w:link w:val="Nadpis21"/>
    <w:uiPriority w:val="99"/>
    <w:rsid w:val="00C728E9"/>
    <w:rPr>
      <w:rFonts w:ascii="Times New Roman" w:hAnsi="Times New Roman"/>
      <w:b/>
      <w:bCs/>
      <w:shd w:val="clear" w:color="auto" w:fill="FFFFFF"/>
    </w:rPr>
  </w:style>
  <w:style w:type="character" w:customStyle="1" w:styleId="Zkladntext30">
    <w:name w:val="Základní text (3)_"/>
    <w:link w:val="Zkladntext31"/>
    <w:uiPriority w:val="99"/>
    <w:qFormat/>
    <w:rsid w:val="00C728E9"/>
    <w:rPr>
      <w:rFonts w:ascii="Times New Roman" w:hAnsi="Times New Roman"/>
      <w:b/>
      <w:bCs/>
      <w:shd w:val="clear" w:color="auto" w:fill="FFFFFF"/>
    </w:rPr>
  </w:style>
  <w:style w:type="paragraph" w:customStyle="1" w:styleId="Nadpis21">
    <w:name w:val="Nadpis #2"/>
    <w:basedOn w:val="Normln"/>
    <w:link w:val="Nadpis20"/>
    <w:uiPriority w:val="99"/>
    <w:rsid w:val="00C728E9"/>
    <w:pPr>
      <w:widowControl w:val="0"/>
      <w:shd w:val="clear" w:color="auto" w:fill="FFFFFF"/>
      <w:spacing w:line="259" w:lineRule="exact"/>
      <w:ind w:hanging="780"/>
      <w:jc w:val="both"/>
      <w:outlineLvl w:val="1"/>
    </w:pPr>
    <w:rPr>
      <w:rFonts w:ascii="Times New Roman" w:hAnsi="Times New Roman"/>
      <w:b/>
      <w:bCs/>
    </w:rPr>
  </w:style>
  <w:style w:type="paragraph" w:customStyle="1" w:styleId="Zkladntext31">
    <w:name w:val="Základní text (3)"/>
    <w:basedOn w:val="Normln"/>
    <w:link w:val="Zkladntext30"/>
    <w:uiPriority w:val="99"/>
    <w:qFormat/>
    <w:rsid w:val="00C728E9"/>
    <w:pPr>
      <w:widowControl w:val="0"/>
      <w:shd w:val="clear" w:color="auto" w:fill="FFFFFF"/>
      <w:spacing w:after="480" w:line="259" w:lineRule="exact"/>
    </w:pPr>
    <w:rPr>
      <w:rFonts w:ascii="Times New Roman" w:hAnsi="Times New Roman"/>
      <w:b/>
      <w:bCs/>
    </w:rPr>
  </w:style>
  <w:style w:type="character" w:customStyle="1" w:styleId="Nadpis5Char1">
    <w:name w:val="Nadpis 5 Char1"/>
    <w:uiPriority w:val="9"/>
    <w:semiHidden/>
    <w:rsid w:val="00C728E9"/>
    <w:rPr>
      <w:rFonts w:ascii="Calibri" w:eastAsia="Times New Roman" w:hAnsi="Calibri" w:cs="Times New Roman"/>
      <w:b/>
      <w:bCs/>
      <w:i/>
      <w:iCs/>
      <w:sz w:val="26"/>
      <w:szCs w:val="26"/>
    </w:rPr>
  </w:style>
  <w:style w:type="character" w:customStyle="1" w:styleId="Nadpis6Char1">
    <w:name w:val="Nadpis 6 Char1"/>
    <w:uiPriority w:val="9"/>
    <w:semiHidden/>
    <w:rsid w:val="00C728E9"/>
    <w:rPr>
      <w:rFonts w:ascii="Calibri" w:eastAsia="Times New Roman" w:hAnsi="Calibri" w:cs="Times New Roman"/>
      <w:b/>
      <w:bCs/>
      <w:sz w:val="22"/>
      <w:szCs w:val="22"/>
    </w:rPr>
  </w:style>
  <w:style w:type="character" w:customStyle="1" w:styleId="Nadpis7Char1">
    <w:name w:val="Nadpis 7 Char1"/>
    <w:uiPriority w:val="9"/>
    <w:semiHidden/>
    <w:rsid w:val="00C728E9"/>
    <w:rPr>
      <w:rFonts w:ascii="Calibri" w:eastAsia="Times New Roman" w:hAnsi="Calibri" w:cs="Times New Roman"/>
      <w:sz w:val="24"/>
      <w:szCs w:val="24"/>
    </w:rPr>
  </w:style>
  <w:style w:type="character" w:customStyle="1" w:styleId="Nadpis8Char1">
    <w:name w:val="Nadpis 8 Char1"/>
    <w:uiPriority w:val="9"/>
    <w:semiHidden/>
    <w:rsid w:val="00C728E9"/>
    <w:rPr>
      <w:rFonts w:ascii="Calibri" w:eastAsia="Times New Roman" w:hAnsi="Calibri" w:cs="Times New Roman"/>
      <w:i/>
      <w:iCs/>
      <w:sz w:val="24"/>
      <w:szCs w:val="24"/>
    </w:rPr>
  </w:style>
  <w:style w:type="character" w:customStyle="1" w:styleId="Nadpis9Char1">
    <w:name w:val="Nadpis 9 Char1"/>
    <w:uiPriority w:val="9"/>
    <w:semiHidden/>
    <w:rsid w:val="00C728E9"/>
    <w:rPr>
      <w:rFonts w:ascii="Calibri Light" w:eastAsia="Times New Roman" w:hAnsi="Calibri Light" w:cs="Times New Roman"/>
      <w:sz w:val="22"/>
      <w:szCs w:val="22"/>
    </w:rPr>
  </w:style>
  <w:style w:type="character" w:customStyle="1" w:styleId="NzevChar1">
    <w:name w:val="Název Char1"/>
    <w:basedOn w:val="Standardnpsmoodstavce"/>
    <w:uiPriority w:val="10"/>
    <w:rsid w:val="00C728E9"/>
    <w:rPr>
      <w:rFonts w:asciiTheme="majorHAnsi" w:eastAsiaTheme="majorEastAsia" w:hAnsiTheme="majorHAnsi" w:cstheme="majorBidi"/>
      <w:spacing w:val="-10"/>
      <w:kern w:val="28"/>
      <w:sz w:val="56"/>
      <w:szCs w:val="56"/>
    </w:rPr>
  </w:style>
  <w:style w:type="character" w:customStyle="1" w:styleId="VrazncittChar1">
    <w:name w:val="Výrazný citát Char1"/>
    <w:basedOn w:val="Standardnpsmoodstavce"/>
    <w:uiPriority w:val="30"/>
    <w:rsid w:val="00C728E9"/>
    <w:rPr>
      <w:rFonts w:ascii="Times New Roman" w:hAnsi="Times New Roman"/>
      <w:i/>
      <w:iCs/>
      <w:color w:val="E31B23" w:themeColor="accent1"/>
      <w:sz w:val="24"/>
    </w:rPr>
  </w:style>
  <w:style w:type="character" w:customStyle="1" w:styleId="CittChar1">
    <w:name w:val="Citát Char1"/>
    <w:basedOn w:val="Standardnpsmoodstavce"/>
    <w:uiPriority w:val="29"/>
    <w:rsid w:val="00C728E9"/>
    <w:rPr>
      <w:rFonts w:ascii="Times New Roman" w:hAnsi="Times New Roman"/>
      <w:i/>
      <w:iCs/>
      <w:color w:val="404040" w:themeColor="text1" w:themeTint="BF"/>
      <w:sz w:val="24"/>
    </w:rPr>
  </w:style>
  <w:style w:type="character" w:customStyle="1" w:styleId="DatumChar1">
    <w:name w:val="Datum Char1"/>
    <w:basedOn w:val="Standardnpsmoodstavce"/>
    <w:uiPriority w:val="99"/>
    <w:semiHidden/>
    <w:rsid w:val="00C728E9"/>
    <w:rPr>
      <w:rFonts w:ascii="Times New Roman" w:hAnsi="Times New Roman"/>
      <w:sz w:val="24"/>
    </w:rPr>
  </w:style>
  <w:style w:type="character" w:customStyle="1" w:styleId="Zkladntext-prvnodsazenChar1">
    <w:name w:val="Základní text - první odsazený Char1"/>
    <w:basedOn w:val="ZkladntextChar"/>
    <w:uiPriority w:val="99"/>
    <w:semiHidden/>
    <w:rsid w:val="00C728E9"/>
    <w:rPr>
      <w:rFonts w:ascii="Times New Roman" w:eastAsia="Times New Roman" w:hAnsi="Times New Roman"/>
      <w:b w:val="0"/>
      <w:color w:val="000000" w:themeColor="text1"/>
      <w:sz w:val="24"/>
    </w:rPr>
  </w:style>
  <w:style w:type="paragraph" w:styleId="Textvysvtlivek">
    <w:name w:val="endnote text"/>
    <w:basedOn w:val="Normln"/>
    <w:link w:val="TextvysvtlivekChar1"/>
    <w:uiPriority w:val="99"/>
    <w:semiHidden/>
    <w:unhideWhenUsed/>
    <w:rsid w:val="00C728E9"/>
    <w:pPr>
      <w:spacing w:before="120" w:after="120"/>
      <w:jc w:val="both"/>
    </w:pPr>
    <w:rPr>
      <w:rFonts w:ascii="Times New Roman" w:eastAsia="Calibri" w:hAnsi="Times New Roman" w:cs="Times New Roman"/>
      <w:sz w:val="20"/>
      <w:szCs w:val="20"/>
      <w:lang w:eastAsia="cs-CZ"/>
    </w:rPr>
  </w:style>
  <w:style w:type="character" w:customStyle="1" w:styleId="TextvysvtlivekChar1">
    <w:name w:val="Text vysvětlivek Char1"/>
    <w:basedOn w:val="Standardnpsmoodstavce"/>
    <w:link w:val="Textvysvtlivek"/>
    <w:uiPriority w:val="99"/>
    <w:semiHidden/>
    <w:rsid w:val="00C728E9"/>
    <w:rPr>
      <w:rFonts w:ascii="Times New Roman" w:eastAsia="Calibri"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247A67"/>
    <w:rPr>
      <w:color w:val="605E5C"/>
      <w:shd w:val="clear" w:color="auto" w:fill="E1DFDD"/>
    </w:rPr>
  </w:style>
  <w:style w:type="paragraph" w:customStyle="1" w:styleId="Vchoz">
    <w:name w:val="Výchozí"/>
    <w:rsid w:val="00687418"/>
    <w:pPr>
      <w:tabs>
        <w:tab w:val="left" w:pos="708"/>
      </w:tabs>
      <w:suppressAutoHyphens/>
    </w:pPr>
    <w:rPr>
      <w:rFonts w:ascii="Calibri" w:eastAsia="Droid Sans" w:hAnsi="Calibri" w:cs="Calibri"/>
    </w:rPr>
  </w:style>
  <w:style w:type="paragraph" w:customStyle="1" w:styleId="Bullet1">
    <w:name w:val="Bullet 1"/>
    <w:basedOn w:val="Normln"/>
    <w:qFormat/>
    <w:rsid w:val="003718E6"/>
    <w:pPr>
      <w:numPr>
        <w:numId w:val="21"/>
      </w:numPr>
      <w:spacing w:before="200" w:after="200" w:line="276" w:lineRule="auto"/>
      <w:jc w:val="both"/>
    </w:pPr>
    <w:rPr>
      <w:rFonts w:ascii="Calibri" w:eastAsia="Times New Roman" w:hAnsi="Calibri" w:cs="Times New Roman"/>
      <w:sz w:val="20"/>
      <w:szCs w:val="20"/>
      <w:lang w:val="en-GB" w:bidi="en-US"/>
    </w:rPr>
  </w:style>
  <w:style w:type="paragraph" w:customStyle="1" w:styleId="Normln1">
    <w:name w:val="Normální1"/>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super">
    <w:name w:val="super"/>
    <w:basedOn w:val="Standardnpsmoodstavce"/>
    <w:rsid w:val="003718E6"/>
  </w:style>
  <w:style w:type="character" w:customStyle="1" w:styleId="sub">
    <w:name w:val="sub"/>
    <w:basedOn w:val="Standardnpsmoodstavce"/>
    <w:rsid w:val="003718E6"/>
  </w:style>
  <w:style w:type="character" w:customStyle="1" w:styleId="bold">
    <w:name w:val="bold"/>
    <w:basedOn w:val="Standardnpsmoodstavce"/>
    <w:rsid w:val="003718E6"/>
  </w:style>
  <w:style w:type="paragraph" w:customStyle="1" w:styleId="msonormal0">
    <w:name w:val="msonormal"/>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doc-ti">
    <w:name w:val="doc-ti"/>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i-grseq-1">
    <w:name w:val="ti-grseq-1"/>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bl-hdr">
    <w:name w:val="tbl-hdr"/>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bl-txt">
    <w:name w:val="tbl-txt"/>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center">
    <w:name w:val="center"/>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ote">
    <w:name w:val="note"/>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bl-num">
    <w:name w:val="tbl-num"/>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i-annotation">
    <w:name w:val="ti-annotation"/>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itle-doc-first">
    <w:name w:val="title-doc-first"/>
    <w:basedOn w:val="Normln"/>
    <w:rsid w:val="003718E6"/>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440127">
      <w:bodyDiv w:val="1"/>
      <w:marLeft w:val="0"/>
      <w:marRight w:val="0"/>
      <w:marTop w:val="0"/>
      <w:marBottom w:val="0"/>
      <w:divBdr>
        <w:top w:val="none" w:sz="0" w:space="0" w:color="auto"/>
        <w:left w:val="none" w:sz="0" w:space="0" w:color="auto"/>
        <w:bottom w:val="none" w:sz="0" w:space="0" w:color="auto"/>
        <w:right w:val="none" w:sz="0" w:space="0" w:color="auto"/>
      </w:divBdr>
    </w:div>
    <w:div w:id="1624000421">
      <w:bodyDiv w:val="1"/>
      <w:marLeft w:val="0"/>
      <w:marRight w:val="0"/>
      <w:marTop w:val="0"/>
      <w:marBottom w:val="0"/>
      <w:divBdr>
        <w:top w:val="none" w:sz="0" w:space="0" w:color="auto"/>
        <w:left w:val="none" w:sz="0" w:space="0" w:color="auto"/>
        <w:bottom w:val="none" w:sz="0" w:space="0" w:color="auto"/>
        <w:right w:val="none" w:sz="0" w:space="0" w:color="auto"/>
      </w:divBdr>
    </w:div>
    <w:div w:id="1694304054">
      <w:bodyDiv w:val="1"/>
      <w:marLeft w:val="0"/>
      <w:marRight w:val="0"/>
      <w:marTop w:val="0"/>
      <w:marBottom w:val="0"/>
      <w:divBdr>
        <w:top w:val="none" w:sz="0" w:space="0" w:color="auto"/>
        <w:left w:val="none" w:sz="0" w:space="0" w:color="auto"/>
        <w:bottom w:val="none" w:sz="0" w:space="0" w:color="auto"/>
        <w:right w:val="none" w:sz="0" w:space="0" w:color="auto"/>
      </w:divBdr>
    </w:div>
    <w:div w:id="1959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D7AA-1735-4AF7-AA5D-5BE91746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822CC871.dotm</Template>
  <TotalTime>3</TotalTime>
  <Pages>1</Pages>
  <Words>1780</Words>
  <Characters>10507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MPO</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Jirásek Pavel</dc:creator>
  <cp:keywords/>
  <dc:description/>
  <cp:lastModifiedBy>Jirásek Pavel</cp:lastModifiedBy>
  <cp:revision>5</cp:revision>
  <dcterms:created xsi:type="dcterms:W3CDTF">2022-05-22T10:49:00Z</dcterms:created>
  <dcterms:modified xsi:type="dcterms:W3CDTF">2022-05-24T11:27:00Z</dcterms:modified>
</cp:coreProperties>
</file>